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C6C" w:rsidRDefault="00AE6C6C">
      <w:pPr>
        <w:pStyle w:val="Cmsor1"/>
      </w:pPr>
      <w:r>
        <w:t>Csorvás Város Polgármesterétől</w:t>
      </w:r>
    </w:p>
    <w:p w:rsidR="00AE6C6C" w:rsidRDefault="00AE6C6C">
      <w:pPr>
        <w:tabs>
          <w:tab w:val="left" w:pos="3119"/>
        </w:tabs>
      </w:pPr>
      <w:r>
        <w:t>5920. Csorvás, Rákóczi u. 17. Tel: 66/258016.</w:t>
      </w:r>
    </w:p>
    <w:p w:rsidR="00AE6C6C" w:rsidRDefault="00AE6C6C"/>
    <w:p w:rsidR="00AE6C6C" w:rsidRDefault="00AE6C6C"/>
    <w:p w:rsidR="00AE6C6C" w:rsidRDefault="00AE6C6C"/>
    <w:p w:rsidR="00AE6C6C" w:rsidRDefault="00AE6C6C">
      <w:pPr>
        <w:pStyle w:val="Cmsor2"/>
        <w:spacing w:after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Előterjesztés</w:t>
      </w:r>
    </w:p>
    <w:p w:rsidR="00AE6C6C" w:rsidRDefault="00AE6C6C">
      <w:pPr>
        <w:rPr>
          <w:sz w:val="28"/>
          <w:szCs w:val="28"/>
        </w:rPr>
      </w:pPr>
    </w:p>
    <w:p w:rsidR="00AE6C6C" w:rsidRDefault="00AE6C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Csorvás Város Önkormányzatának Képviselő-testületéhez</w:t>
      </w:r>
    </w:p>
    <w:p w:rsidR="00AE6C6C" w:rsidRDefault="00AE6C6C">
      <w:pPr>
        <w:rPr>
          <w:b/>
          <w:bCs/>
          <w:sz w:val="28"/>
          <w:szCs w:val="28"/>
        </w:rPr>
      </w:pPr>
    </w:p>
    <w:p w:rsidR="00AE6C6C" w:rsidRDefault="00AE6C6C">
      <w:pPr>
        <w:tabs>
          <w:tab w:val="left" w:pos="3119"/>
        </w:tabs>
        <w:jc w:val="center"/>
      </w:pPr>
      <w:r>
        <w:t>Csorvás Város Önkormányzatának 2019. évi költségvetéséről szóló</w:t>
      </w:r>
    </w:p>
    <w:p w:rsidR="00AE6C6C" w:rsidRDefault="00AE6C6C">
      <w:pPr>
        <w:tabs>
          <w:tab w:val="left" w:pos="3119"/>
        </w:tabs>
        <w:spacing w:after="120"/>
      </w:pPr>
      <w:r>
        <w:t xml:space="preserve">                               1/2019.</w:t>
      </w:r>
      <w:r w:rsidR="000B2BC5">
        <w:t xml:space="preserve"> </w:t>
      </w:r>
      <w:r>
        <w:t>(II.28.) önkormányzati rendelet módosításához</w:t>
      </w:r>
    </w:p>
    <w:p w:rsidR="00AE6C6C" w:rsidRDefault="00AE6C6C">
      <w:pPr>
        <w:tabs>
          <w:tab w:val="left" w:pos="3119"/>
        </w:tabs>
        <w:spacing w:after="120"/>
      </w:pPr>
    </w:p>
    <w:p w:rsidR="00AE6C6C" w:rsidRDefault="00AE6C6C">
      <w:pPr>
        <w:tabs>
          <w:tab w:val="left" w:pos="3119"/>
        </w:tabs>
        <w:spacing w:after="120"/>
      </w:pPr>
    </w:p>
    <w:p w:rsidR="00AE6C6C" w:rsidRDefault="00AE6C6C">
      <w:pPr>
        <w:tabs>
          <w:tab w:val="left" w:pos="3119"/>
        </w:tabs>
        <w:spacing w:after="120"/>
        <w:rPr>
          <w:b/>
          <w:bCs/>
        </w:rPr>
      </w:pPr>
      <w:r>
        <w:rPr>
          <w:b/>
          <w:bCs/>
        </w:rPr>
        <w:t>Tisztelt Képviselő-testület!</w:t>
      </w:r>
    </w:p>
    <w:p w:rsidR="00AE6C6C" w:rsidRDefault="00AE6C6C">
      <w:pPr>
        <w:tabs>
          <w:tab w:val="left" w:pos="3119"/>
        </w:tabs>
      </w:pPr>
    </w:p>
    <w:p w:rsidR="00AE6C6C" w:rsidRDefault="00AE6C6C">
      <w:pPr>
        <w:tabs>
          <w:tab w:val="left" w:pos="3119"/>
        </w:tabs>
      </w:pPr>
    </w:p>
    <w:p w:rsidR="00AE6C6C" w:rsidRDefault="00AE6C6C">
      <w:pPr>
        <w:tabs>
          <w:tab w:val="left" w:pos="3119"/>
        </w:tabs>
        <w:ind w:firstLine="567"/>
        <w:jc w:val="both"/>
      </w:pPr>
      <w:r>
        <w:t>Az államháztartásról szóló 2011. évi CXCV. törvény és az államháztartásról szóló törvény végrehajtásáról szóló 368/2011. (XII.31.) Korm. rendelet alapján a helyi önkormányzat számára biztosított pótelőirányzatokról a polgármester tájékoztatja a Képviselő-testületet.</w:t>
      </w:r>
    </w:p>
    <w:p w:rsidR="00AE6C6C" w:rsidRDefault="00AE6C6C">
      <w:pPr>
        <w:tabs>
          <w:tab w:val="left" w:pos="3119"/>
        </w:tabs>
        <w:spacing w:before="120"/>
        <w:jc w:val="both"/>
      </w:pPr>
      <w:r>
        <w:t>Ennek megfelelően az alábbi bevételek jelentenek önkormányzatunknak pótelőirányzatot.</w:t>
      </w:r>
    </w:p>
    <w:p w:rsidR="00AE6C6C" w:rsidRDefault="00AE6C6C">
      <w:pPr>
        <w:tabs>
          <w:tab w:val="left" w:pos="3119"/>
        </w:tabs>
        <w:jc w:val="both"/>
      </w:pPr>
    </w:p>
    <w:p w:rsidR="00AE6C6C" w:rsidRDefault="00AE6C6C">
      <w:pPr>
        <w:pStyle w:val="lfej"/>
        <w:tabs>
          <w:tab w:val="clear" w:pos="4536"/>
          <w:tab w:val="clear" w:pos="9071"/>
          <w:tab w:val="left" w:pos="1134"/>
          <w:tab w:val="right" w:pos="8222"/>
        </w:tabs>
      </w:pPr>
      <w:r>
        <w:t>1.) Szociális összevont ágazati pótlék támogatása</w:t>
      </w:r>
      <w:r>
        <w:tab/>
      </w:r>
      <w:r w:rsidR="000B2BC5">
        <w:t>2.668</w:t>
      </w:r>
      <w:r>
        <w:t xml:space="preserve"> ezer Ft</w:t>
      </w:r>
    </w:p>
    <w:p w:rsidR="00AE6C6C" w:rsidRDefault="00AE6C6C">
      <w:pPr>
        <w:pStyle w:val="lfej"/>
        <w:tabs>
          <w:tab w:val="clear" w:pos="4536"/>
          <w:tab w:val="clear" w:pos="9071"/>
          <w:tab w:val="left" w:pos="1134"/>
          <w:tab w:val="right" w:pos="8222"/>
        </w:tabs>
      </w:pPr>
      <w:r>
        <w:t>2.) Költségvetési szerveknél foglalkoztatottak 2019. bérkomp.</w:t>
      </w:r>
      <w:r>
        <w:tab/>
      </w:r>
      <w:r w:rsidR="000B2BC5">
        <w:t>291</w:t>
      </w:r>
      <w:r>
        <w:t xml:space="preserve"> ezer Ft</w:t>
      </w:r>
    </w:p>
    <w:p w:rsidR="00AE6C6C" w:rsidRDefault="00AE6C6C">
      <w:pPr>
        <w:pStyle w:val="lfej"/>
        <w:tabs>
          <w:tab w:val="clear" w:pos="4536"/>
          <w:tab w:val="clear" w:pos="9071"/>
          <w:tab w:val="left" w:pos="1134"/>
          <w:tab w:val="right" w:pos="8222"/>
        </w:tabs>
      </w:pPr>
      <w:r>
        <w:t>3.) Állami támogatás májusi lemondás, pótigény</w:t>
      </w:r>
      <w:r>
        <w:tab/>
      </w:r>
      <w:r w:rsidR="000B2BC5">
        <w:t>1.912</w:t>
      </w:r>
      <w:r>
        <w:t xml:space="preserve"> ezer Ft</w:t>
      </w:r>
    </w:p>
    <w:p w:rsidR="00AE6C6C" w:rsidRPr="000B2BC5" w:rsidRDefault="00AE6C6C" w:rsidP="00B2689C">
      <w:pPr>
        <w:pStyle w:val="lfej"/>
        <w:tabs>
          <w:tab w:val="clear" w:pos="4536"/>
          <w:tab w:val="clear" w:pos="9071"/>
          <w:tab w:val="left" w:pos="1134"/>
          <w:tab w:val="right" w:pos="8222"/>
        </w:tabs>
        <w:rPr>
          <w:u w:val="single"/>
        </w:rPr>
      </w:pPr>
      <w:r w:rsidRPr="000B2BC5">
        <w:rPr>
          <w:u w:val="single"/>
        </w:rPr>
        <w:t xml:space="preserve">4.) </w:t>
      </w:r>
      <w:r w:rsidR="009A2393">
        <w:rPr>
          <w:u w:val="single"/>
        </w:rPr>
        <w:t xml:space="preserve">Fejlesztési célú támogatás (útépítés) </w:t>
      </w:r>
      <w:r w:rsidR="009A2393">
        <w:rPr>
          <w:u w:val="single"/>
        </w:rPr>
        <w:tab/>
        <w:t>15.000 ezer Ft</w:t>
      </w:r>
    </w:p>
    <w:p w:rsidR="00AE6C6C" w:rsidRDefault="00AE6C6C">
      <w:pPr>
        <w:pStyle w:val="lfej"/>
        <w:tabs>
          <w:tab w:val="clear" w:pos="4536"/>
          <w:tab w:val="clear" w:pos="9071"/>
          <w:tab w:val="left" w:pos="1134"/>
          <w:tab w:val="right" w:pos="8222"/>
        </w:tabs>
      </w:pPr>
      <w:r>
        <w:rPr>
          <w:b/>
          <w:bCs/>
        </w:rPr>
        <w:t>Felügyeleti szervi előirányzat módosítás:</w:t>
      </w:r>
      <w:r>
        <w:rPr>
          <w:b/>
          <w:bCs/>
        </w:rPr>
        <w:tab/>
      </w:r>
      <w:r w:rsidR="000B2BC5">
        <w:rPr>
          <w:b/>
          <w:bCs/>
        </w:rPr>
        <w:t>19.871</w:t>
      </w:r>
      <w:r>
        <w:rPr>
          <w:b/>
          <w:bCs/>
        </w:rPr>
        <w:t xml:space="preserve"> ezer Ft</w:t>
      </w:r>
    </w:p>
    <w:p w:rsidR="00AE6C6C" w:rsidRDefault="00AE6C6C">
      <w:pPr>
        <w:pStyle w:val="lfej"/>
        <w:tabs>
          <w:tab w:val="clear" w:pos="4536"/>
          <w:tab w:val="clear" w:pos="9071"/>
          <w:tab w:val="left" w:pos="1134"/>
          <w:tab w:val="right" w:pos="8222"/>
        </w:tabs>
      </w:pPr>
    </w:p>
    <w:p w:rsidR="00AE6C6C" w:rsidRDefault="00AE6C6C">
      <w:pPr>
        <w:pStyle w:val="lfej"/>
        <w:tabs>
          <w:tab w:val="clear" w:pos="4536"/>
          <w:tab w:val="clear" w:pos="9071"/>
          <w:tab w:val="left" w:pos="1134"/>
          <w:tab w:val="right" w:pos="8222"/>
        </w:tabs>
        <w:jc w:val="both"/>
      </w:pPr>
      <w:r>
        <w:t>A fenti jogszabályok felhatalmazást adnak a helyi önkormányzatoknak a költségvetési rendeletük saját hatáskörben történő módosítására. A fentiek alapján a következő bevételekkel módosíthatjuk a rendeletünket.</w:t>
      </w:r>
    </w:p>
    <w:p w:rsidR="00AE6C6C" w:rsidRDefault="00AE6C6C">
      <w:pPr>
        <w:pStyle w:val="lfej"/>
        <w:tabs>
          <w:tab w:val="clear" w:pos="4536"/>
          <w:tab w:val="clear" w:pos="9071"/>
          <w:tab w:val="left" w:pos="1134"/>
          <w:tab w:val="right" w:pos="8222"/>
        </w:tabs>
        <w:spacing w:before="120"/>
      </w:pPr>
      <w:r>
        <w:rPr>
          <w:u w:val="single"/>
        </w:rPr>
        <w:t>Csorvás Város Önkormányzata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  <w:r>
        <w:t>Közfoglalkoztatás támogatása</w:t>
      </w:r>
      <w:r>
        <w:tab/>
      </w:r>
      <w:r>
        <w:tab/>
      </w:r>
      <w:r w:rsidR="000B2BC5">
        <w:t>16.827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  <w:r>
        <w:t>EFOP támogatás</w:t>
      </w:r>
      <w:r>
        <w:tab/>
      </w:r>
      <w:r>
        <w:tab/>
      </w:r>
      <w:r w:rsidR="000B2BC5">
        <w:t>581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  <w:r>
        <w:t xml:space="preserve">Működési célú </w:t>
      </w:r>
      <w:r w:rsidR="00233D22">
        <w:t>támogatások ÁHT-n belülről (OEP támogatás)</w:t>
      </w:r>
      <w:r>
        <w:t xml:space="preserve"> </w:t>
      </w:r>
      <w:r>
        <w:tab/>
      </w:r>
      <w:r>
        <w:tab/>
      </w:r>
      <w:r w:rsidR="00233D22">
        <w:t>1.218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  <w:r>
        <w:t xml:space="preserve">Működési </w:t>
      </w:r>
      <w:r w:rsidR="00233D22">
        <w:t>bevételek</w:t>
      </w:r>
      <w:r>
        <w:tab/>
      </w:r>
      <w:r>
        <w:tab/>
      </w:r>
      <w:r w:rsidR="009A2393">
        <w:t>6.565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  <w:r>
        <w:t xml:space="preserve">Felhalmozási célú </w:t>
      </w:r>
      <w:r w:rsidR="00233D22">
        <w:t>kölcsönök visszatérülése</w:t>
      </w:r>
      <w:r>
        <w:t xml:space="preserve"> </w:t>
      </w:r>
      <w:r>
        <w:tab/>
      </w:r>
      <w:r>
        <w:tab/>
      </w:r>
      <w:r w:rsidR="00233D22">
        <w:t>1.500</w:t>
      </w:r>
      <w:r>
        <w:t xml:space="preserve"> ezer Ft</w:t>
      </w:r>
    </w:p>
    <w:p w:rsidR="00233D22" w:rsidRDefault="00233D22">
      <w:pPr>
        <w:tabs>
          <w:tab w:val="left" w:pos="709"/>
          <w:tab w:val="right" w:pos="6237"/>
          <w:tab w:val="right" w:pos="8222"/>
        </w:tabs>
        <w:rPr>
          <w:u w:val="single"/>
        </w:rPr>
      </w:pPr>
      <w:r w:rsidRPr="00233D22">
        <w:rPr>
          <w:u w:val="single"/>
        </w:rPr>
        <w:t>Közhatalmi bevételek</w:t>
      </w:r>
      <w:r w:rsidRPr="00233D22">
        <w:rPr>
          <w:u w:val="single"/>
        </w:rPr>
        <w:tab/>
        <w:t xml:space="preserve">            </w:t>
      </w:r>
      <w:r w:rsidRPr="00233D22">
        <w:rPr>
          <w:u w:val="single"/>
        </w:rPr>
        <w:tab/>
        <w:t>6.428 ezer Ft</w:t>
      </w:r>
    </w:p>
    <w:p w:rsidR="00233D22" w:rsidRPr="009A2393" w:rsidRDefault="00233D22" w:rsidP="009A2393">
      <w:pPr>
        <w:tabs>
          <w:tab w:val="left" w:pos="709"/>
          <w:tab w:val="right" w:pos="6237"/>
          <w:tab w:val="right" w:pos="8222"/>
        </w:tabs>
      </w:pPr>
      <w:r w:rsidRPr="009A2393">
        <w:t>Összesen</w:t>
      </w:r>
      <w:r w:rsidR="009A2393" w:rsidRPr="009A2393">
        <w:t>:</w:t>
      </w:r>
      <w:r w:rsidR="009A2393">
        <w:t xml:space="preserve"> </w:t>
      </w:r>
      <w:r w:rsidR="009A2393">
        <w:tab/>
      </w:r>
      <w:r w:rsidR="009A2393">
        <w:tab/>
        <w:t xml:space="preserve">    33.119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</w:p>
    <w:p w:rsidR="00AE6C6C" w:rsidRDefault="00AE6C6C">
      <w:pPr>
        <w:tabs>
          <w:tab w:val="left" w:pos="709"/>
          <w:tab w:val="right" w:pos="6237"/>
          <w:tab w:val="right" w:pos="8222"/>
        </w:tabs>
      </w:pPr>
    </w:p>
    <w:p w:rsidR="00AE6C6C" w:rsidRPr="00627946" w:rsidRDefault="009A2393">
      <w:pPr>
        <w:tabs>
          <w:tab w:val="left" w:pos="709"/>
          <w:tab w:val="right" w:pos="6237"/>
          <w:tab w:val="right" w:pos="8222"/>
        </w:tabs>
        <w:rPr>
          <w:u w:val="single"/>
        </w:rPr>
      </w:pPr>
      <w:r>
        <w:rPr>
          <w:u w:val="single"/>
        </w:rPr>
        <w:t>Polgármesteri Hivatal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  <w:r>
        <w:t>Működési bevétel</w:t>
      </w:r>
      <w:r w:rsidR="009A2393">
        <w:t>ek</w:t>
      </w:r>
      <w:r>
        <w:tab/>
      </w:r>
      <w:r>
        <w:tab/>
      </w:r>
      <w:r w:rsidR="009A2393">
        <w:t>181</w:t>
      </w:r>
      <w:r>
        <w:t xml:space="preserve"> ezer Ft</w:t>
      </w:r>
    </w:p>
    <w:p w:rsidR="00AE6C6C" w:rsidRDefault="009A2393">
      <w:pPr>
        <w:tabs>
          <w:tab w:val="left" w:pos="709"/>
          <w:tab w:val="right" w:pos="6237"/>
          <w:tab w:val="right" w:pos="8222"/>
        </w:tabs>
      </w:pPr>
      <w:r>
        <w:t>Nyári diákmunka támogatása</w:t>
      </w:r>
      <w:r>
        <w:tab/>
      </w:r>
      <w:r>
        <w:tab/>
        <w:t>2.101 ezer Ft</w:t>
      </w:r>
    </w:p>
    <w:p w:rsidR="009A2393" w:rsidRDefault="009A2393">
      <w:pPr>
        <w:tabs>
          <w:tab w:val="left" w:pos="709"/>
          <w:tab w:val="right" w:pos="6237"/>
          <w:tab w:val="right" w:pos="8222"/>
        </w:tabs>
        <w:rPr>
          <w:u w:val="single"/>
        </w:rPr>
      </w:pPr>
      <w:r w:rsidRPr="009A2393">
        <w:rPr>
          <w:u w:val="single"/>
        </w:rPr>
        <w:t xml:space="preserve">Önkormányzati választás lebonyolításának támogatása </w:t>
      </w:r>
      <w:r w:rsidRPr="009A2393">
        <w:rPr>
          <w:u w:val="single"/>
        </w:rPr>
        <w:tab/>
      </w:r>
      <w:r w:rsidRPr="009A2393">
        <w:rPr>
          <w:u w:val="single"/>
        </w:rPr>
        <w:tab/>
        <w:t>1.635 ezer Ft</w:t>
      </w:r>
    </w:p>
    <w:p w:rsidR="009A2393" w:rsidRPr="009A2393" w:rsidRDefault="009A2393">
      <w:pPr>
        <w:tabs>
          <w:tab w:val="left" w:pos="709"/>
          <w:tab w:val="right" w:pos="6237"/>
          <w:tab w:val="right" w:pos="8222"/>
        </w:tabs>
      </w:pPr>
      <w:r w:rsidRPr="009A2393">
        <w:t>Összesen:</w:t>
      </w:r>
      <w:r>
        <w:t xml:space="preserve"> </w:t>
      </w:r>
      <w:r>
        <w:tab/>
      </w:r>
      <w:r>
        <w:tab/>
        <w:t>3.917 ezer Ft</w:t>
      </w:r>
    </w:p>
    <w:p w:rsidR="009A2393" w:rsidRDefault="009A2393">
      <w:pPr>
        <w:tabs>
          <w:tab w:val="left" w:pos="709"/>
          <w:tab w:val="right" w:pos="6237"/>
          <w:tab w:val="right" w:pos="8222"/>
        </w:tabs>
      </w:pPr>
    </w:p>
    <w:p w:rsidR="00AE6C6C" w:rsidRDefault="00AE6C6C">
      <w:pPr>
        <w:tabs>
          <w:tab w:val="left" w:pos="709"/>
          <w:tab w:val="right" w:pos="6237"/>
          <w:tab w:val="right" w:pos="8222"/>
        </w:tabs>
        <w:rPr>
          <w:u w:val="single"/>
        </w:rPr>
      </w:pPr>
      <w:r>
        <w:rPr>
          <w:u w:val="single"/>
        </w:rPr>
        <w:lastRenderedPageBreak/>
        <w:t>Egyesített Szociális Intézmény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  <w:r>
        <w:t>Közfoglalkoztatás támogatása</w:t>
      </w:r>
      <w:r>
        <w:tab/>
      </w:r>
      <w:r>
        <w:tab/>
      </w:r>
      <w:r w:rsidR="009A2393">
        <w:t>320</w:t>
      </w:r>
      <w:r>
        <w:t xml:space="preserve"> ezer Ft</w:t>
      </w:r>
    </w:p>
    <w:p w:rsidR="009A2393" w:rsidRPr="00CD2EA7" w:rsidRDefault="009A2393">
      <w:pPr>
        <w:tabs>
          <w:tab w:val="left" w:pos="709"/>
          <w:tab w:val="right" w:pos="6237"/>
          <w:tab w:val="right" w:pos="8222"/>
        </w:tabs>
        <w:rPr>
          <w:u w:val="single"/>
        </w:rPr>
      </w:pPr>
      <w:r w:rsidRPr="00CD2EA7">
        <w:rPr>
          <w:u w:val="single"/>
        </w:rPr>
        <w:t xml:space="preserve">Biztosító kártérítése </w:t>
      </w:r>
      <w:r w:rsidRPr="00CD2EA7">
        <w:rPr>
          <w:u w:val="single"/>
        </w:rPr>
        <w:tab/>
      </w:r>
      <w:r w:rsidRPr="00CD2EA7">
        <w:rPr>
          <w:u w:val="single"/>
        </w:rPr>
        <w:tab/>
        <w:t>50 ezer Ft</w:t>
      </w:r>
    </w:p>
    <w:p w:rsidR="00CD2EA7" w:rsidRPr="00CD2EA7" w:rsidRDefault="00CD2EA7">
      <w:pPr>
        <w:tabs>
          <w:tab w:val="left" w:pos="709"/>
          <w:tab w:val="right" w:pos="6237"/>
          <w:tab w:val="right" w:pos="8222"/>
        </w:tabs>
      </w:pPr>
      <w:r w:rsidRPr="00CD2EA7">
        <w:t>Összesen:</w:t>
      </w:r>
      <w:r>
        <w:t xml:space="preserve"> </w:t>
      </w:r>
      <w:r>
        <w:tab/>
      </w:r>
      <w:r>
        <w:tab/>
        <w:t>370 ezer Ft</w:t>
      </w:r>
    </w:p>
    <w:p w:rsidR="00CD2EA7" w:rsidRDefault="00CD2EA7">
      <w:pPr>
        <w:tabs>
          <w:tab w:val="left" w:pos="709"/>
          <w:tab w:val="right" w:pos="6237"/>
          <w:tab w:val="right" w:pos="8222"/>
        </w:tabs>
        <w:rPr>
          <w:b/>
          <w:bCs/>
        </w:rPr>
      </w:pPr>
    </w:p>
    <w:p w:rsidR="00AE6C6C" w:rsidRDefault="00AE6C6C">
      <w:pPr>
        <w:tabs>
          <w:tab w:val="left" w:pos="709"/>
          <w:tab w:val="right" w:pos="6237"/>
          <w:tab w:val="right" w:pos="8222"/>
        </w:tabs>
        <w:rPr>
          <w:b/>
          <w:bCs/>
        </w:rPr>
      </w:pPr>
      <w:r>
        <w:rPr>
          <w:b/>
          <w:bCs/>
        </w:rPr>
        <w:t>Saját hatáskörű előirányzat módosítás:</w:t>
      </w:r>
      <w:r>
        <w:rPr>
          <w:b/>
          <w:bCs/>
        </w:rPr>
        <w:tab/>
      </w:r>
      <w:r>
        <w:rPr>
          <w:b/>
          <w:bCs/>
        </w:rPr>
        <w:tab/>
      </w:r>
      <w:r w:rsidR="00CD2EA7">
        <w:rPr>
          <w:b/>
          <w:bCs/>
        </w:rPr>
        <w:t>37.406</w:t>
      </w:r>
      <w:r>
        <w:rPr>
          <w:b/>
          <w:bCs/>
        </w:rP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</w:p>
    <w:p w:rsidR="00AE6C6C" w:rsidRDefault="00AE6C6C">
      <w:pPr>
        <w:tabs>
          <w:tab w:val="left" w:pos="709"/>
          <w:tab w:val="right" w:pos="6237"/>
          <w:tab w:val="right" w:pos="8222"/>
        </w:tabs>
      </w:pPr>
      <w:r>
        <w:t>Az önkormányzat 2019. évi költségvetéséről szóló 1/2019.(II.28.) önkormányzati rendelet főösszege:</w:t>
      </w:r>
      <w:r>
        <w:tab/>
      </w:r>
      <w:r>
        <w:tab/>
      </w:r>
      <w:r w:rsidR="00CD2EA7">
        <w:t>1.100.777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rPr>
          <w:u w:val="single"/>
        </w:rPr>
      </w:pPr>
      <w:r>
        <w:t>Felügyeleti szervi előirányzat módosítás összege:</w:t>
      </w:r>
      <w:r>
        <w:tab/>
      </w:r>
      <w:r>
        <w:tab/>
      </w:r>
      <w:r w:rsidR="00CD2EA7">
        <w:t>19.871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  <w:r>
        <w:rPr>
          <w:u w:val="single"/>
        </w:rPr>
        <w:t>Saját hatáskörű előirányzat módosítás:</w:t>
      </w:r>
      <w:r>
        <w:rPr>
          <w:u w:val="single"/>
        </w:rPr>
        <w:tab/>
      </w:r>
      <w:r>
        <w:rPr>
          <w:u w:val="single"/>
        </w:rPr>
        <w:tab/>
      </w:r>
      <w:r w:rsidR="00CD2EA7">
        <w:rPr>
          <w:u w:val="single"/>
        </w:rPr>
        <w:t>37.406</w:t>
      </w:r>
      <w:r>
        <w:rPr>
          <w:u w:val="single"/>
        </w:rP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  <w:r>
        <w:t>Módosított előirányzat:</w:t>
      </w:r>
      <w:r>
        <w:tab/>
      </w:r>
      <w:r>
        <w:tab/>
      </w:r>
      <w:r w:rsidR="00CD2EA7">
        <w:t>1.158.054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 xml:space="preserve">A felügyeleti szervi bevételi előirányzat módosítások Csorvás Város Önkormányzata költségvetésében jelennek meg, mivel minden </w:t>
      </w:r>
      <w:r w:rsidR="00CD1EB8">
        <w:t>központi</w:t>
      </w:r>
      <w:r>
        <w:t xml:space="preserve"> támogatás az önkormányzaton keresztül jut el az intézményekhez. 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60"/>
        <w:jc w:val="both"/>
      </w:pPr>
      <w:r>
        <w:t>A saját hatáskörű előirányzat módosításokat a bevétel felmerülésének a helyén mutattuk ki, vagyis az adott intézmény bevételét növelik meg.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>A fenti bevételeknek megfelelően az intézmények bevételei a következőképpen alakulnak: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20"/>
        <w:jc w:val="both"/>
        <w:rPr>
          <w:u w:val="single"/>
        </w:rPr>
      </w:pPr>
      <w:r>
        <w:tab/>
      </w:r>
      <w:r>
        <w:tab/>
      </w:r>
      <w:r>
        <w:tab/>
        <w:t>adatok: ezer Ft</w:t>
      </w:r>
    </w:p>
    <w:tbl>
      <w:tblPr>
        <w:tblW w:w="9328" w:type="dxa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01"/>
        <w:gridCol w:w="2390"/>
        <w:gridCol w:w="2298"/>
        <w:gridCol w:w="2339"/>
      </w:tblGrid>
      <w:tr w:rsidR="00AE6C6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Intézmény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1/2019.(II.</w:t>
            </w:r>
            <w:proofErr w:type="gramStart"/>
            <w:r>
              <w:rPr>
                <w:b/>
                <w:bCs/>
              </w:rPr>
              <w:t>28.)</w:t>
            </w:r>
            <w:proofErr w:type="spellStart"/>
            <w:r>
              <w:rPr>
                <w:b/>
                <w:bCs/>
              </w:rPr>
              <w:t>Ör</w:t>
            </w:r>
            <w:proofErr w:type="spellEnd"/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Változás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rPr>
                <w:b/>
                <w:bCs/>
              </w:rPr>
              <w:t>Módosított előirányzat</w:t>
            </w:r>
          </w:p>
        </w:tc>
      </w:tr>
      <w:tr w:rsidR="00AE6C6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Csorvás Város Önkormányzata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1.022.455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52.990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1.075.445</w:t>
            </w:r>
          </w:p>
        </w:tc>
      </w:tr>
      <w:tr w:rsidR="00AE6C6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Polgármesteri Hivatal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11.621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3.917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15.538</w:t>
            </w:r>
          </w:p>
        </w:tc>
      </w:tr>
      <w:tr w:rsidR="00AE6C6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Óvoda és Bölcsőde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1.657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1.657</w:t>
            </w:r>
          </w:p>
        </w:tc>
      </w:tr>
      <w:tr w:rsidR="00AE6C6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Egyesített Szociális Intézmény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65.044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370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65.414</w:t>
            </w:r>
          </w:p>
        </w:tc>
      </w:tr>
      <w:tr w:rsidR="00AE6C6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Összesen: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1.100.777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57.277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CD2EA7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1.158.054</w:t>
            </w:r>
          </w:p>
        </w:tc>
      </w:tr>
    </w:tbl>
    <w:p w:rsidR="00AE6C6C" w:rsidRDefault="00AE6C6C">
      <w:pPr>
        <w:tabs>
          <w:tab w:val="left" w:pos="709"/>
          <w:tab w:val="right" w:pos="6237"/>
          <w:tab w:val="right" w:pos="8222"/>
        </w:tabs>
        <w:spacing w:after="120"/>
        <w:jc w:val="both"/>
      </w:pP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 xml:space="preserve">A felügyeleti szervi előirányzatok az intézményeinknél a következőképpen jelentenek </w:t>
      </w:r>
      <w:r w:rsidR="00CD2EA7">
        <w:t>kiadási előirányzat</w:t>
      </w:r>
      <w:r>
        <w:t xml:space="preserve"> növekedést: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</w:pPr>
      <w:r>
        <w:t xml:space="preserve">1.) </w:t>
      </w:r>
      <w:r>
        <w:rPr>
          <w:u w:val="single"/>
        </w:rPr>
        <w:t>Csorvás Város Önkormányzata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</w:pPr>
      <w:r>
        <w:t xml:space="preserve">   - központi támogatás lemondás, pótigény</w:t>
      </w:r>
      <w:r>
        <w:tab/>
      </w:r>
      <w:r>
        <w:tab/>
      </w:r>
      <w:r w:rsidR="00CD2EA7">
        <w:t>308</w:t>
      </w:r>
      <w:r>
        <w:t xml:space="preserve"> ezer Ft</w:t>
      </w:r>
    </w:p>
    <w:p w:rsidR="00AE6C6C" w:rsidRDefault="00AE6C6C" w:rsidP="00B2689C">
      <w:pPr>
        <w:pStyle w:val="lfej"/>
        <w:tabs>
          <w:tab w:val="clear" w:pos="4536"/>
          <w:tab w:val="clear" w:pos="9071"/>
          <w:tab w:val="left" w:pos="1134"/>
          <w:tab w:val="right" w:pos="8222"/>
        </w:tabs>
      </w:pPr>
      <w:r>
        <w:t xml:space="preserve">   - bérkompenzáció</w:t>
      </w:r>
      <w:r>
        <w:tab/>
      </w:r>
      <w:r w:rsidR="00CD2EA7">
        <w:t>178</w:t>
      </w:r>
      <w:r>
        <w:t xml:space="preserve"> ezer Ft</w:t>
      </w:r>
    </w:p>
    <w:p w:rsidR="00AE6C6C" w:rsidRDefault="00AE6C6C">
      <w:pPr>
        <w:pStyle w:val="lfej"/>
        <w:tabs>
          <w:tab w:val="clear" w:pos="4536"/>
          <w:tab w:val="clear" w:pos="9071"/>
          <w:tab w:val="left" w:pos="1134"/>
          <w:tab w:val="right" w:pos="8222"/>
        </w:tabs>
        <w:rPr>
          <w:u w:val="single"/>
        </w:rPr>
      </w:pPr>
      <w:r>
        <w:rPr>
          <w:u w:val="single"/>
        </w:rPr>
        <w:t xml:space="preserve">   </w:t>
      </w:r>
      <w:r w:rsidRPr="00A07FB5">
        <w:rPr>
          <w:u w:val="single"/>
        </w:rPr>
        <w:t xml:space="preserve">- </w:t>
      </w:r>
      <w:r w:rsidR="00CD2EA7">
        <w:rPr>
          <w:u w:val="single"/>
        </w:rPr>
        <w:t>fejlesztési célú</w:t>
      </w:r>
      <w:r w:rsidRPr="00A07FB5">
        <w:rPr>
          <w:u w:val="single"/>
        </w:rPr>
        <w:t xml:space="preserve"> támog</w:t>
      </w:r>
      <w:r>
        <w:rPr>
          <w:u w:val="single"/>
        </w:rPr>
        <w:t>atás</w:t>
      </w:r>
      <w:r w:rsidR="00CD2EA7">
        <w:rPr>
          <w:u w:val="single"/>
        </w:rPr>
        <w:t xml:space="preserve"> (útépítés)</w:t>
      </w:r>
      <w:r>
        <w:rPr>
          <w:u w:val="single"/>
        </w:rPr>
        <w:tab/>
      </w:r>
      <w:r w:rsidR="00CD2EA7">
        <w:rPr>
          <w:u w:val="single"/>
        </w:rPr>
        <w:t>15.000</w:t>
      </w:r>
      <w:r>
        <w:rPr>
          <w:u w:val="single"/>
        </w:rPr>
        <w:t xml:space="preserve"> ezer Ft</w:t>
      </w:r>
    </w:p>
    <w:p w:rsidR="00AE6C6C" w:rsidRPr="009D1DAD" w:rsidRDefault="00AE6C6C">
      <w:pPr>
        <w:pStyle w:val="lfej"/>
        <w:tabs>
          <w:tab w:val="clear" w:pos="4536"/>
          <w:tab w:val="clear" w:pos="9071"/>
          <w:tab w:val="left" w:pos="1134"/>
          <w:tab w:val="right" w:pos="8222"/>
        </w:tabs>
      </w:pPr>
      <w:r>
        <w:t xml:space="preserve">   </w:t>
      </w:r>
      <w:r w:rsidRPr="009D1DAD">
        <w:t>Ö</w:t>
      </w:r>
      <w:r>
        <w:t>sszesen:</w:t>
      </w:r>
      <w:r>
        <w:tab/>
      </w:r>
      <w:r w:rsidR="00CD2EA7">
        <w:t>15.486</w:t>
      </w:r>
      <w:r>
        <w:t xml:space="preserve"> ezer Ft</w:t>
      </w:r>
    </w:p>
    <w:p w:rsidR="00AE6C6C" w:rsidRDefault="00AE6C6C" w:rsidP="00B2689C">
      <w:pPr>
        <w:tabs>
          <w:tab w:val="left" w:pos="709"/>
          <w:tab w:val="right" w:pos="6237"/>
          <w:tab w:val="right" w:pos="8222"/>
        </w:tabs>
        <w:spacing w:before="120"/>
        <w:jc w:val="both"/>
      </w:pPr>
      <w:r>
        <w:t xml:space="preserve">2.) </w:t>
      </w:r>
      <w:proofErr w:type="spellStart"/>
      <w:r>
        <w:rPr>
          <w:u w:val="single"/>
        </w:rPr>
        <w:t>Csorvási</w:t>
      </w:r>
      <w:proofErr w:type="spellEnd"/>
      <w:r>
        <w:rPr>
          <w:u w:val="single"/>
        </w:rPr>
        <w:t xml:space="preserve"> Polgármesteri Hivatal</w:t>
      </w:r>
    </w:p>
    <w:p w:rsidR="00AE6C6C" w:rsidRPr="009D1DAD" w:rsidRDefault="00AE6C6C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  <w:r>
        <w:rPr>
          <w:u w:val="single"/>
        </w:rPr>
        <w:t xml:space="preserve">   </w:t>
      </w:r>
      <w:r w:rsidRPr="009D1DAD">
        <w:rPr>
          <w:u w:val="single"/>
        </w:rPr>
        <w:t>- bérkompenzáció</w:t>
      </w:r>
      <w:r w:rsidRPr="009D1DAD">
        <w:rPr>
          <w:u w:val="single"/>
        </w:rPr>
        <w:tab/>
      </w:r>
      <w:r w:rsidRPr="009D1DAD">
        <w:rPr>
          <w:u w:val="single"/>
        </w:rPr>
        <w:tab/>
        <w:t>32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60"/>
        <w:jc w:val="both"/>
      </w:pPr>
      <w:r>
        <w:t xml:space="preserve">   Összesen:</w:t>
      </w:r>
      <w:r>
        <w:tab/>
      </w:r>
      <w:r>
        <w:tab/>
        <w:t>32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  <w:r>
        <w:t xml:space="preserve">3.) </w:t>
      </w:r>
      <w:proofErr w:type="spellStart"/>
      <w:r>
        <w:rPr>
          <w:u w:val="single"/>
        </w:rPr>
        <w:t>Csorvási</w:t>
      </w:r>
      <w:proofErr w:type="spellEnd"/>
      <w:r>
        <w:rPr>
          <w:u w:val="single"/>
        </w:rPr>
        <w:t xml:space="preserve"> Óvoda és Bölcsőde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</w:pPr>
      <w:r>
        <w:t xml:space="preserve">   - központi támogatás lemondás, pótigény: köznevelési </w:t>
      </w:r>
      <w:r>
        <w:tab/>
      </w:r>
      <w:r>
        <w:tab/>
      </w:r>
      <w:r w:rsidR="00CD2EA7">
        <w:t>664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</w:pPr>
      <w:r>
        <w:t xml:space="preserve">   - bérkompenzáció</w:t>
      </w:r>
      <w:r>
        <w:tab/>
      </w:r>
      <w:r>
        <w:tab/>
      </w:r>
      <w:r w:rsidR="00CD2EA7">
        <w:t>25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  <w:r>
        <w:rPr>
          <w:u w:val="single"/>
        </w:rPr>
        <w:lastRenderedPageBreak/>
        <w:t xml:space="preserve">   - szociális összevont ágazati pótlék</w:t>
      </w:r>
      <w:r>
        <w:rPr>
          <w:u w:val="single"/>
        </w:rPr>
        <w:tab/>
      </w:r>
      <w:r>
        <w:rPr>
          <w:u w:val="single"/>
        </w:rPr>
        <w:tab/>
      </w:r>
      <w:r w:rsidR="00CD2EA7">
        <w:rPr>
          <w:u w:val="single"/>
        </w:rPr>
        <w:t xml:space="preserve">38 </w:t>
      </w:r>
      <w:r>
        <w:rPr>
          <w:u w:val="single"/>
        </w:rPr>
        <w:t>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60"/>
        <w:jc w:val="both"/>
      </w:pPr>
      <w:r>
        <w:t xml:space="preserve">   Összesen:</w:t>
      </w:r>
      <w:r>
        <w:tab/>
      </w:r>
      <w:r>
        <w:tab/>
      </w:r>
      <w:r w:rsidR="00CD2EA7">
        <w:t>727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60"/>
        <w:jc w:val="both"/>
      </w:pP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  <w:r>
        <w:t xml:space="preserve">4.) </w:t>
      </w:r>
      <w:r>
        <w:rPr>
          <w:u w:val="single"/>
        </w:rPr>
        <w:t>Egyesített Szociális Intézmény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</w:pPr>
      <w:r>
        <w:t xml:space="preserve">   - központi támogatás lemondás, pótigény </w:t>
      </w:r>
      <w:r>
        <w:tab/>
      </w:r>
      <w:r>
        <w:tab/>
      </w:r>
      <w:r w:rsidR="00E46E7E">
        <w:t>940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</w:pPr>
      <w:r>
        <w:t xml:space="preserve">   - bérkompenzáció</w:t>
      </w:r>
      <w:r>
        <w:tab/>
      </w:r>
      <w:r>
        <w:tab/>
      </w:r>
      <w:r w:rsidR="00E46E7E">
        <w:t>56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  <w:r>
        <w:rPr>
          <w:u w:val="single"/>
        </w:rPr>
        <w:t xml:space="preserve">   - szociális összevont ágazati pótlék</w:t>
      </w:r>
      <w:r>
        <w:rPr>
          <w:u w:val="single"/>
        </w:rPr>
        <w:tab/>
      </w:r>
      <w:r>
        <w:rPr>
          <w:u w:val="single"/>
        </w:rPr>
        <w:tab/>
      </w:r>
      <w:r w:rsidR="00E46E7E">
        <w:rPr>
          <w:u w:val="single"/>
        </w:rPr>
        <w:t>2.630</w:t>
      </w:r>
      <w:r>
        <w:rPr>
          <w:u w:val="single"/>
        </w:rP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>Összesen:</w:t>
      </w:r>
      <w:r>
        <w:tab/>
      </w:r>
      <w:r>
        <w:tab/>
      </w:r>
      <w:r w:rsidR="00E46E7E">
        <w:t>3.626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20"/>
        <w:jc w:val="both"/>
      </w:pP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</w:pPr>
      <w:r>
        <w:t>A saját hatáskörű bevételi előirányzatok összegének megfelelően módosultak a kiadási előirányzatok.</w:t>
      </w:r>
      <w:r w:rsidR="00E46E7E">
        <w:t xml:space="preserve"> </w:t>
      </w:r>
      <w:r>
        <w:t>A rendelet-tervezet tartalmaz előirányzat átcsoportosítást is. Az átcsoportosítás</w:t>
      </w:r>
      <w:r w:rsidR="00E46E7E">
        <w:t xml:space="preserve"> a tartalék és</w:t>
      </w:r>
      <w:r>
        <w:t xml:space="preserve"> a beruházások kiadási előirányzat</w:t>
      </w:r>
      <w:r w:rsidR="00E46E7E">
        <w:t>ot</w:t>
      </w:r>
      <w:r>
        <w:t xml:space="preserve"> érinti</w:t>
      </w:r>
      <w:r w:rsidR="00E46E7E">
        <w:t>.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spacing w:before="120" w:after="240"/>
        <w:jc w:val="both"/>
      </w:pPr>
      <w:r>
        <w:t>A felügyeleti szervi és a saját hatáskörű bevételek előirányzatok, illetve az előirányzat átcsoportosítások hatása az intézmények kiadásaira a következő: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  <w:r>
        <w:t xml:space="preserve">     - </w:t>
      </w:r>
      <w:r>
        <w:rPr>
          <w:u w:val="single"/>
        </w:rPr>
        <w:t>Csorvás Város Önkormányzata</w:t>
      </w:r>
    </w:p>
    <w:p w:rsidR="00AE6C6C" w:rsidRDefault="00AE6C6C">
      <w:pPr>
        <w:tabs>
          <w:tab w:val="right" w:pos="8222"/>
        </w:tabs>
        <w:ind w:firstLine="708"/>
      </w:pPr>
      <w:r>
        <w:t xml:space="preserve">       - személyi juttatások</w:t>
      </w:r>
      <w:r>
        <w:tab/>
      </w:r>
      <w:r w:rsidR="001A2694">
        <w:t>24.735</w:t>
      </w:r>
      <w:r>
        <w:t xml:space="preserve"> ezer Ft</w:t>
      </w:r>
    </w:p>
    <w:p w:rsidR="00AE6C6C" w:rsidRDefault="00AE6C6C">
      <w:pPr>
        <w:tabs>
          <w:tab w:val="right" w:pos="8222"/>
        </w:tabs>
      </w:pPr>
      <w:r>
        <w:t xml:space="preserve">                   - munkaadókat terhelő járulékok</w:t>
      </w:r>
      <w:r>
        <w:tab/>
      </w:r>
      <w:r w:rsidR="001A2694">
        <w:t>2.949</w:t>
      </w:r>
      <w:r>
        <w:t xml:space="preserve"> ezer Ft</w:t>
      </w:r>
    </w:p>
    <w:p w:rsidR="00AE6C6C" w:rsidRDefault="00AE6C6C">
      <w:pPr>
        <w:tabs>
          <w:tab w:val="right" w:pos="8222"/>
        </w:tabs>
      </w:pPr>
      <w:r>
        <w:t xml:space="preserve">                   - dologi kiadások</w:t>
      </w:r>
      <w:r>
        <w:tab/>
      </w:r>
      <w:r w:rsidR="001A2694">
        <w:t>6.671</w:t>
      </w:r>
      <w:r>
        <w:t xml:space="preserve"> ezer Ft</w:t>
      </w:r>
    </w:p>
    <w:p w:rsidR="00AE6C6C" w:rsidRDefault="00AE6C6C">
      <w:pPr>
        <w:tabs>
          <w:tab w:val="right" w:pos="8222"/>
        </w:tabs>
      </w:pPr>
      <w:r>
        <w:t xml:space="preserve">                   - beruházási kiadások</w:t>
      </w:r>
      <w:r>
        <w:tab/>
      </w:r>
      <w:r w:rsidR="001A2694">
        <w:t>37.339</w:t>
      </w:r>
      <w:r>
        <w:t xml:space="preserve"> ezer Ft</w:t>
      </w:r>
    </w:p>
    <w:p w:rsidR="00AE6C6C" w:rsidRPr="00F41E62" w:rsidRDefault="00AE6C6C" w:rsidP="00B93636">
      <w:pPr>
        <w:tabs>
          <w:tab w:val="right" w:pos="8222"/>
        </w:tabs>
        <w:rPr>
          <w:u w:val="single"/>
        </w:rPr>
      </w:pPr>
      <w:r w:rsidRPr="00F41E62">
        <w:t xml:space="preserve">                   </w:t>
      </w:r>
      <w:r w:rsidRPr="00F41E62">
        <w:rPr>
          <w:u w:val="single"/>
        </w:rPr>
        <w:t>- tartalék</w:t>
      </w:r>
      <w:r w:rsidRPr="00F41E62">
        <w:rPr>
          <w:u w:val="single"/>
        </w:rPr>
        <w:tab/>
      </w:r>
      <w:r w:rsidR="001A2694" w:rsidRPr="00F41E62">
        <w:rPr>
          <w:u w:val="single"/>
        </w:rPr>
        <w:t>-23.089</w:t>
      </w:r>
      <w:r w:rsidRPr="00F41E62">
        <w:rPr>
          <w:u w:val="single"/>
        </w:rP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</w:pPr>
      <w:r>
        <w:tab/>
        <w:t xml:space="preserve">       Összesen:</w:t>
      </w:r>
      <w:r>
        <w:tab/>
      </w:r>
      <w:r>
        <w:tab/>
      </w:r>
      <w:r w:rsidR="001A2694">
        <w:t>48.605</w:t>
      </w:r>
      <w:r>
        <w:t xml:space="preserve"> ezer Ft</w:t>
      </w:r>
    </w:p>
    <w:p w:rsidR="00AE6C6C" w:rsidRDefault="00AE6C6C">
      <w:pPr>
        <w:tabs>
          <w:tab w:val="left" w:pos="1134"/>
          <w:tab w:val="right" w:pos="6237"/>
          <w:tab w:val="right" w:pos="8222"/>
        </w:tabs>
        <w:ind w:left="283"/>
        <w:jc w:val="both"/>
      </w:pPr>
    </w:p>
    <w:p w:rsidR="00AE6C6C" w:rsidRDefault="00AE6C6C">
      <w:pPr>
        <w:tabs>
          <w:tab w:val="left" w:pos="1134"/>
          <w:tab w:val="right" w:pos="6237"/>
          <w:tab w:val="right" w:pos="8222"/>
        </w:tabs>
        <w:ind w:left="283"/>
        <w:jc w:val="both"/>
      </w:pPr>
      <w:r>
        <w:t xml:space="preserve">- </w:t>
      </w:r>
      <w:r>
        <w:rPr>
          <w:u w:val="single"/>
        </w:rPr>
        <w:t>Polgármesteri Hivatal</w:t>
      </w:r>
    </w:p>
    <w:p w:rsidR="00AE6C6C" w:rsidRDefault="00AE6C6C">
      <w:pPr>
        <w:tabs>
          <w:tab w:val="left" w:pos="1134"/>
          <w:tab w:val="right" w:pos="6237"/>
          <w:tab w:val="right" w:pos="8222"/>
        </w:tabs>
        <w:jc w:val="both"/>
      </w:pPr>
      <w:r>
        <w:tab/>
        <w:t>- személyi juttatások</w:t>
      </w:r>
      <w:r>
        <w:tab/>
      </w:r>
      <w:r>
        <w:tab/>
      </w:r>
      <w:r w:rsidR="001A2694">
        <w:t>3.089</w:t>
      </w:r>
      <w:r>
        <w:t xml:space="preserve"> ezer Ft</w:t>
      </w:r>
    </w:p>
    <w:p w:rsidR="00AE6C6C" w:rsidRDefault="00AE6C6C">
      <w:pPr>
        <w:tabs>
          <w:tab w:val="left" w:pos="1134"/>
          <w:tab w:val="right" w:pos="6237"/>
          <w:tab w:val="right" w:pos="8222"/>
        </w:tabs>
        <w:jc w:val="both"/>
      </w:pPr>
      <w:r>
        <w:tab/>
      </w:r>
      <w:r w:rsidRPr="001A2694">
        <w:t>- munkaadókat terhelő járulékok</w:t>
      </w:r>
      <w:r w:rsidRPr="001A2694">
        <w:tab/>
      </w:r>
      <w:r w:rsidRPr="001A2694">
        <w:tab/>
      </w:r>
      <w:r w:rsidR="001A2694" w:rsidRPr="001A2694">
        <w:t>617</w:t>
      </w:r>
      <w:r w:rsidRPr="001A2694">
        <w:t xml:space="preserve"> ezer Ft</w:t>
      </w:r>
    </w:p>
    <w:p w:rsidR="001A2694" w:rsidRPr="00F41E62" w:rsidRDefault="001A2694">
      <w:pPr>
        <w:tabs>
          <w:tab w:val="left" w:pos="1134"/>
          <w:tab w:val="right" w:pos="6237"/>
          <w:tab w:val="right" w:pos="8222"/>
        </w:tabs>
        <w:jc w:val="both"/>
        <w:rPr>
          <w:u w:val="single"/>
        </w:rPr>
      </w:pPr>
      <w:r w:rsidRPr="00F41E62">
        <w:tab/>
      </w:r>
      <w:r w:rsidRPr="00F41E62">
        <w:rPr>
          <w:u w:val="single"/>
        </w:rPr>
        <w:t xml:space="preserve">- dologi kiadások </w:t>
      </w:r>
      <w:r w:rsidRPr="00F41E62">
        <w:rPr>
          <w:u w:val="single"/>
        </w:rPr>
        <w:tab/>
      </w:r>
      <w:r w:rsidRPr="00F41E62">
        <w:rPr>
          <w:u w:val="single"/>
        </w:rPr>
        <w:tab/>
        <w:t>243 ezer Ft</w:t>
      </w:r>
    </w:p>
    <w:p w:rsidR="00AE6C6C" w:rsidRPr="00EC745A" w:rsidRDefault="00AE6C6C">
      <w:pPr>
        <w:tabs>
          <w:tab w:val="left" w:pos="1134"/>
          <w:tab w:val="right" w:pos="6237"/>
          <w:tab w:val="right" w:pos="8222"/>
        </w:tabs>
        <w:jc w:val="both"/>
        <w:rPr>
          <w:u w:val="single"/>
        </w:rPr>
      </w:pPr>
      <w:r>
        <w:tab/>
        <w:t>Összesen:</w:t>
      </w:r>
      <w:r>
        <w:tab/>
      </w:r>
      <w:r>
        <w:tab/>
      </w:r>
      <w:r w:rsidR="001A2694">
        <w:t>3.949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ind w:left="300"/>
        <w:jc w:val="both"/>
      </w:pPr>
    </w:p>
    <w:p w:rsidR="00AE6C6C" w:rsidRDefault="00AE6C6C">
      <w:pPr>
        <w:tabs>
          <w:tab w:val="left" w:pos="709"/>
          <w:tab w:val="right" w:pos="6237"/>
          <w:tab w:val="right" w:pos="8222"/>
        </w:tabs>
        <w:ind w:left="300"/>
        <w:jc w:val="both"/>
        <w:rPr>
          <w:u w:val="single"/>
        </w:rPr>
      </w:pPr>
      <w:r>
        <w:t xml:space="preserve">- </w:t>
      </w:r>
      <w:r>
        <w:rPr>
          <w:u w:val="single"/>
        </w:rPr>
        <w:t>Óvoda és Bölcsőde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ind w:left="300"/>
        <w:jc w:val="both"/>
      </w:pPr>
      <w:r>
        <w:tab/>
        <w:t xml:space="preserve">       - személyi juttatások</w:t>
      </w:r>
      <w:r>
        <w:tab/>
      </w:r>
      <w:r>
        <w:tab/>
      </w:r>
      <w:r w:rsidR="001A2694">
        <w:t>426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ind w:left="300"/>
        <w:jc w:val="both"/>
      </w:pPr>
      <w:r>
        <w:tab/>
        <w:t xml:space="preserve">       - munkaadókat terhelő járulékok</w:t>
      </w:r>
      <w:r>
        <w:tab/>
      </w:r>
      <w:r>
        <w:tab/>
      </w:r>
      <w:r w:rsidR="001A2694">
        <w:t>74</w:t>
      </w:r>
      <w:r>
        <w:t xml:space="preserve"> ezer Ft</w:t>
      </w:r>
    </w:p>
    <w:p w:rsidR="00AE6C6C" w:rsidRPr="00F41E62" w:rsidRDefault="00AE6C6C">
      <w:pPr>
        <w:tabs>
          <w:tab w:val="left" w:pos="709"/>
          <w:tab w:val="right" w:pos="6237"/>
          <w:tab w:val="right" w:pos="8222"/>
        </w:tabs>
        <w:ind w:left="300"/>
        <w:jc w:val="both"/>
        <w:rPr>
          <w:u w:val="single"/>
        </w:rPr>
      </w:pPr>
      <w:r w:rsidRPr="00F41E62">
        <w:t xml:space="preserve">              </w:t>
      </w:r>
      <w:r w:rsidRPr="00F41E62">
        <w:rPr>
          <w:u w:val="single"/>
        </w:rPr>
        <w:t>- dologi kiadások</w:t>
      </w:r>
      <w:r w:rsidRPr="00F41E62">
        <w:rPr>
          <w:u w:val="single"/>
        </w:rPr>
        <w:tab/>
      </w:r>
      <w:r w:rsidRPr="00F41E62">
        <w:rPr>
          <w:u w:val="single"/>
        </w:rPr>
        <w:tab/>
      </w:r>
      <w:r w:rsidR="001A2694" w:rsidRPr="00F41E62">
        <w:rPr>
          <w:u w:val="single"/>
        </w:rPr>
        <w:t>227</w:t>
      </w:r>
      <w:r w:rsidRPr="00F41E62">
        <w:rPr>
          <w:u w:val="single"/>
        </w:rP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</w:pPr>
      <w:r>
        <w:t xml:space="preserve">                  Összesen:</w:t>
      </w:r>
      <w:r>
        <w:tab/>
      </w:r>
      <w:r>
        <w:tab/>
      </w:r>
      <w:r w:rsidR="001A2694">
        <w:t>727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</w:p>
    <w:p w:rsidR="00AE6C6C" w:rsidRDefault="00AE6C6C">
      <w:pPr>
        <w:tabs>
          <w:tab w:val="left" w:pos="660"/>
          <w:tab w:val="left" w:pos="709"/>
          <w:tab w:val="right" w:pos="6237"/>
          <w:tab w:val="right" w:pos="8222"/>
        </w:tabs>
        <w:ind w:left="300"/>
        <w:jc w:val="both"/>
      </w:pPr>
      <w:r>
        <w:rPr>
          <w:u w:val="single"/>
        </w:rPr>
        <w:t>- Egyesített Szociális Intézmény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ind w:left="300"/>
        <w:jc w:val="both"/>
      </w:pPr>
      <w:r>
        <w:t xml:space="preserve">             - személyi juttatások</w:t>
      </w:r>
      <w:r>
        <w:tab/>
      </w:r>
      <w:r>
        <w:tab/>
      </w:r>
      <w:r w:rsidR="001A2694">
        <w:t>2.580</w:t>
      </w:r>
      <w:r>
        <w:t xml:space="preserve"> ezer Ft</w:t>
      </w:r>
    </w:p>
    <w:p w:rsidR="00AE6C6C" w:rsidRDefault="00AE6C6C">
      <w:pPr>
        <w:tabs>
          <w:tab w:val="left" w:pos="1080"/>
          <w:tab w:val="right" w:pos="6237"/>
          <w:tab w:val="right" w:pos="8222"/>
        </w:tabs>
        <w:ind w:left="300"/>
        <w:jc w:val="both"/>
      </w:pPr>
      <w:r>
        <w:tab/>
      </w:r>
      <w:r w:rsidRPr="00EC745A">
        <w:t xml:space="preserve">- </w:t>
      </w:r>
      <w:r>
        <w:t>munkaadókat terhelő járulékok</w:t>
      </w:r>
      <w:r>
        <w:tab/>
      </w:r>
      <w:r>
        <w:tab/>
      </w:r>
      <w:r w:rsidR="001A2694">
        <w:t>426</w:t>
      </w:r>
      <w:r>
        <w:t xml:space="preserve"> ezer Ft</w:t>
      </w:r>
    </w:p>
    <w:p w:rsidR="00AE6C6C" w:rsidRPr="00F41E62" w:rsidRDefault="00AE6C6C">
      <w:pPr>
        <w:tabs>
          <w:tab w:val="left" w:pos="1080"/>
          <w:tab w:val="right" w:pos="6237"/>
          <w:tab w:val="right" w:pos="8222"/>
        </w:tabs>
        <w:ind w:left="300"/>
        <w:jc w:val="both"/>
        <w:rPr>
          <w:u w:val="single"/>
        </w:rPr>
      </w:pPr>
      <w:r w:rsidRPr="00F41E62">
        <w:t xml:space="preserve">             </w:t>
      </w:r>
      <w:r w:rsidRPr="00F41E62">
        <w:rPr>
          <w:u w:val="single"/>
        </w:rPr>
        <w:t>- dologi kiadások</w:t>
      </w:r>
      <w:r w:rsidRPr="00F41E62">
        <w:rPr>
          <w:u w:val="single"/>
        </w:rPr>
        <w:tab/>
      </w:r>
      <w:r w:rsidRPr="00F41E62">
        <w:rPr>
          <w:u w:val="single"/>
        </w:rPr>
        <w:tab/>
      </w:r>
      <w:r w:rsidR="001A2694" w:rsidRPr="00F41E62">
        <w:rPr>
          <w:u w:val="single"/>
        </w:rPr>
        <w:t>990</w:t>
      </w:r>
      <w:r w:rsidRPr="00F41E62">
        <w:rPr>
          <w:u w:val="single"/>
        </w:rP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ind w:left="300"/>
        <w:jc w:val="both"/>
      </w:pPr>
      <w:r>
        <w:t xml:space="preserve">             Összesen:</w:t>
      </w:r>
      <w:r>
        <w:tab/>
      </w:r>
      <w:r>
        <w:tab/>
      </w:r>
      <w:r w:rsidR="001A2694">
        <w:t>3.996</w:t>
      </w:r>
      <w:r>
        <w:t xml:space="preserve"> ezer Ft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ind w:left="300"/>
        <w:jc w:val="both"/>
        <w:rPr>
          <w:u w:val="single"/>
        </w:rPr>
      </w:pPr>
    </w:p>
    <w:p w:rsidR="00AE6C6C" w:rsidRDefault="00AE6C6C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</w:p>
    <w:p w:rsidR="001A2694" w:rsidRDefault="001A2694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</w:p>
    <w:p w:rsidR="001A2694" w:rsidRDefault="001A2694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</w:p>
    <w:p w:rsidR="001A2694" w:rsidRDefault="001A2694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</w:p>
    <w:p w:rsidR="001A2694" w:rsidRDefault="001A2694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</w:p>
    <w:p w:rsidR="001A2694" w:rsidRDefault="001A2694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</w:p>
    <w:p w:rsidR="001A2694" w:rsidRDefault="001A2694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</w:p>
    <w:p w:rsidR="001A2694" w:rsidRDefault="001A2694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>A fenti kiadásoknak megfelelően az intézmények kiadásai a következőképpen alakulnak:</w:t>
      </w: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20"/>
        <w:jc w:val="both"/>
      </w:pPr>
    </w:p>
    <w:p w:rsidR="00AE6C6C" w:rsidRDefault="00AE6C6C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adatok: ezer Ft</w:t>
      </w:r>
    </w:p>
    <w:tbl>
      <w:tblPr>
        <w:tblW w:w="9328" w:type="dxa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01"/>
        <w:gridCol w:w="2390"/>
        <w:gridCol w:w="2298"/>
        <w:gridCol w:w="2339"/>
      </w:tblGrid>
      <w:tr w:rsidR="00AE6C6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Intézmény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1/2019.(II.</w:t>
            </w:r>
            <w:proofErr w:type="gramStart"/>
            <w:r>
              <w:rPr>
                <w:b/>
                <w:bCs/>
              </w:rPr>
              <w:t>28.)</w:t>
            </w:r>
            <w:proofErr w:type="spellStart"/>
            <w:r>
              <w:rPr>
                <w:b/>
                <w:bCs/>
              </w:rPr>
              <w:t>Ör</w:t>
            </w:r>
            <w:proofErr w:type="spellEnd"/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Változás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rPr>
                <w:b/>
                <w:bCs/>
              </w:rPr>
              <w:t>Módosított előirányzat</w:t>
            </w:r>
          </w:p>
        </w:tc>
      </w:tr>
      <w:tr w:rsidR="00AE6C6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Önkormányzat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633.899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48.605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682.504</w:t>
            </w:r>
          </w:p>
        </w:tc>
      </w:tr>
      <w:tr w:rsidR="00AE6C6C">
        <w:trPr>
          <w:trHeight w:val="46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Polgármesteri Hivatal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133.435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3.949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137.384</w:t>
            </w:r>
          </w:p>
        </w:tc>
      </w:tr>
      <w:tr w:rsidR="00AE6C6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Óvoda és Bölcsőde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141.691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727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142.418</w:t>
            </w:r>
          </w:p>
        </w:tc>
      </w:tr>
      <w:tr w:rsidR="00AE6C6C">
        <w:trPr>
          <w:trHeight w:val="54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Egyesített Szociális Intézmény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191.752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3.996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195.748</w:t>
            </w:r>
          </w:p>
        </w:tc>
      </w:tr>
      <w:tr w:rsidR="00AE6C6C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AE6C6C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Összesen: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1.100.777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574"/>
                <w:tab w:val="right" w:pos="6237"/>
                <w:tab w:val="right" w:pos="8222"/>
              </w:tabs>
              <w:spacing w:after="120"/>
              <w:jc w:val="center"/>
            </w:pPr>
            <w:r>
              <w:t>57.277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6C" w:rsidRDefault="001A2694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1.158.054</w:t>
            </w:r>
          </w:p>
        </w:tc>
      </w:tr>
    </w:tbl>
    <w:p w:rsidR="00AE6C6C" w:rsidRDefault="00AE6C6C">
      <w:pPr>
        <w:pStyle w:val="Szvegtrzsbehzssal21"/>
        <w:ind w:firstLine="0"/>
      </w:pPr>
    </w:p>
    <w:p w:rsidR="00AE6C6C" w:rsidRDefault="00AE6C6C">
      <w:pPr>
        <w:pStyle w:val="Szvegtrzsbehzssal21"/>
        <w:ind w:firstLine="0"/>
      </w:pPr>
    </w:p>
    <w:p w:rsidR="00AE6C6C" w:rsidRDefault="00AE6C6C" w:rsidP="001A2694">
      <w:pPr>
        <w:pStyle w:val="Szvegtrzsbehzssal21"/>
        <w:ind w:firstLine="0"/>
      </w:pPr>
      <w:r>
        <w:t xml:space="preserve">Kérem a Tisztelt Képviselő-testületet, hogy az előterjesztést vitassa meg, és ennek megfelelően módosítsa az önkormányzat 2019. évi költségvetéséről szóló rendeletét. </w:t>
      </w:r>
    </w:p>
    <w:p w:rsidR="00AE6C6C" w:rsidRDefault="00AE6C6C">
      <w:pPr>
        <w:pStyle w:val="Szvegtrzsbehzssal21"/>
      </w:pPr>
    </w:p>
    <w:p w:rsidR="00AE6C6C" w:rsidRDefault="00AE6C6C">
      <w:pPr>
        <w:pStyle w:val="Szvegtrzsbehzssal21"/>
      </w:pPr>
    </w:p>
    <w:p w:rsidR="00AE6C6C" w:rsidRDefault="00AE6C6C">
      <w:pPr>
        <w:tabs>
          <w:tab w:val="left" w:pos="709"/>
          <w:tab w:val="right" w:pos="6237"/>
          <w:tab w:val="right" w:pos="8222"/>
        </w:tabs>
      </w:pPr>
      <w:r>
        <w:t xml:space="preserve">Csorvás, 2019. </w:t>
      </w:r>
      <w:r w:rsidR="001A2694">
        <w:t>december 11.</w:t>
      </w:r>
    </w:p>
    <w:p w:rsidR="00AE6C6C" w:rsidRDefault="00AE6C6C">
      <w:pPr>
        <w:tabs>
          <w:tab w:val="left" w:pos="709"/>
          <w:tab w:val="right" w:pos="6237"/>
          <w:tab w:val="right" w:pos="8222"/>
        </w:tabs>
      </w:pPr>
    </w:p>
    <w:p w:rsidR="00AE6C6C" w:rsidRDefault="00AE6C6C">
      <w:pPr>
        <w:tabs>
          <w:tab w:val="left" w:pos="709"/>
          <w:tab w:val="right" w:pos="6237"/>
          <w:tab w:val="right" w:pos="7654"/>
        </w:tabs>
        <w:ind w:right="1417"/>
      </w:pPr>
    </w:p>
    <w:p w:rsidR="00AE6C6C" w:rsidRDefault="00AE6C6C">
      <w:pPr>
        <w:tabs>
          <w:tab w:val="left" w:pos="709"/>
          <w:tab w:val="right" w:pos="6237"/>
          <w:tab w:val="right" w:pos="7654"/>
        </w:tabs>
        <w:ind w:right="1417"/>
      </w:pPr>
    </w:p>
    <w:p w:rsidR="00AE6C6C" w:rsidRDefault="00AE6C6C">
      <w:pPr>
        <w:tabs>
          <w:tab w:val="left" w:pos="709"/>
          <w:tab w:val="right" w:pos="6237"/>
          <w:tab w:val="right" w:pos="7654"/>
        </w:tabs>
        <w:ind w:right="1417"/>
        <w:jc w:val="right"/>
      </w:pPr>
    </w:p>
    <w:p w:rsidR="00AE6C6C" w:rsidRDefault="00AE6C6C" w:rsidP="004D338E">
      <w:pPr>
        <w:tabs>
          <w:tab w:val="left" w:pos="709"/>
          <w:tab w:val="right" w:pos="6237"/>
        </w:tabs>
        <w:ind w:right="850"/>
        <w:jc w:val="center"/>
      </w:pPr>
      <w:r>
        <w:t xml:space="preserve">                                                          </w:t>
      </w:r>
      <w:bookmarkStart w:id="0" w:name="_GoBack"/>
      <w:bookmarkEnd w:id="0"/>
      <w:r>
        <w:t xml:space="preserve">                                   Baráth Lajos</w:t>
      </w:r>
      <w:r w:rsidR="004D338E">
        <w:t xml:space="preserve"> s.k.</w:t>
      </w:r>
    </w:p>
    <w:p w:rsidR="00AE6C6C" w:rsidRDefault="00AE6C6C">
      <w:pPr>
        <w:tabs>
          <w:tab w:val="left" w:pos="709"/>
          <w:tab w:val="right" w:pos="6237"/>
          <w:tab w:val="right" w:pos="7312"/>
        </w:tabs>
        <w:ind w:right="1759"/>
        <w:jc w:val="center"/>
      </w:pPr>
      <w:r>
        <w:t xml:space="preserve">                                                                                                     polgármester</w:t>
      </w:r>
    </w:p>
    <w:sectPr w:rsidR="00AE6C6C" w:rsidSect="00010097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C6C" w:rsidRDefault="00AE6C6C">
      <w:r>
        <w:separator/>
      </w:r>
    </w:p>
  </w:endnote>
  <w:endnote w:type="continuationSeparator" w:id="0">
    <w:p w:rsidR="00AE6C6C" w:rsidRDefault="00AE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C6C" w:rsidRDefault="00994B67"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" name="Text Box 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D88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iKKQIAAE8EAAAOAAAAZHJzL2Uyb0RvYy54bWysVNtu2zAMfR+wfxD0vjjNkm414hRdugwD&#10;uguQ7gMUSbaFyaJGKXGyry8lp5mx7WlYHgRSpA8PD8Usb4+dZQeNwYCr+NVkypl2EpRxTcW/PW5e&#10;veUsROGUsOB0xU868NvVyxfL3pd6Bi1YpZERiAtl7yvexujLogiy1Z0IE/DaUbAG7EQkF5tCoegJ&#10;vbPFbDq9LnpA5RGkDoFu74cgX2X8utYyfqnroCOzFSduMZ+Yz106i9VSlA0K3xp5piH+gUUnjKOi&#10;F6h7EQXbo/kDqjMSIUAdJxK6AuraSJ17oG6upr91s22F17kXEif4i0zh/8HKz4evyIyq+JwzJzoa&#10;0aM+RvYOjmzBWWuU0mmwSajeh5Lyt56+iEfKSPep6eAfQH4PzMFWW5I83ZOzboVr9B0i9K0Wilhn&#10;mGKEM4CGhLjrP4Gi8mIfIaMea+wSOonEqBRN73SZWKIo6fL69WI6pYik0NkmooUonz/2GOIHDR1L&#10;RsWR2GVwcXgIcUh9TsmdgDVqY6zNDja7tUV2EPR4NvmXZCD0ME6zjvUVv1nMFoMY41gYQxDTRPYv&#10;EAh7p+helEmo92c7CmMHm0paR5WTckmsQbYdqBMJhzC8atpCMlrAn5z19KIrHn7sBWrO7EdH4t9c&#10;zedpBbIzX7yZkYPjyG4cEU4SVMUjZ4O5jsPa7D2aps0zToQd3NHAapPFTPwGVmey9GqzYOcNS2sx&#10;9nPWr/+B1RMAAAD//wMAUEsDBBQABgAIAAAAIQCOoHPl1wAAAAUBAAAPAAAAZHJzL2Rvd25yZXYu&#10;eG1sTI9BS8QwEIXvgv8hzIIXcRNXlKXbdJGCd93uweO0GZvSZlKabLf6682KoJdhHm948718v7hB&#10;zDSFzrOG+7UCQdx403Gr4Vi93G1BhIhscPBMGj4pwL64vsoxM/7MbzQfYitSCIcMNdgYx0zK0Fhy&#10;GNZ+JE7eh58cxiSnVpoJzyncDXKj1JN02HH6YHGk0lLTH05Ow23/UPXm0Tavx21dzWVZbd79l9Y3&#10;q+V5ByLSEv+O4YKf0KFITLU/sQli0JCKxJ958ZRKsv5dZJHL//TFNwAAAP//AwBQSwECLQAUAAYA&#10;CAAAACEAtoM4kv4AAADhAQAAEwAAAAAAAAAAAAAAAAAAAAAAW0NvbnRlbnRfVHlwZXNdLnhtbFBL&#10;AQItABQABgAIAAAAIQA4/SH/1gAAAJQBAAALAAAAAAAAAAAAAAAAAC8BAABfcmVscy8ucmVsc1BL&#10;AQItABQABgAIAAAAIQBHCZiKKQIAAE8EAAAOAAAAAAAAAAAAAAAAAC4CAABkcnMvZTJvRG9jLnht&#10;bFBLAQItABQABgAIAAAAIQCOoHPl1wAAAAUBAAAPAAAAAAAAAAAAAAAAAIMEAABkcnMvZG93bnJl&#10;di54bWxQSwUGAAAAAAQABADzAAAAhwUAAAAA&#10;">
              <v:stroke joinstyle="round"/>
              <o:lock v:ext="edit" selection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Szövegdoboz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68DC37" id="Szövegdoboz1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PPNAIAAFIEAAAOAAAAZHJzL2Uyb0RvYy54bWysVF2O0zAQfkfiDpbfadJuu+xGTVdLlyKk&#10;5UcqHMCxncTC8RjbbdoebC/AxRg73RIBT4g8WGPPzOdvvhlneXfoNNlL5xWYkk4nOSXScBDKNCX9&#10;+mXz6oYSH5gRTIORJT1KT+9WL18se1vIGbSghXQEQYwvelvSNgRbZJnnreyYn4CVBp01uI4F3Lom&#10;E471iN7pbJbn11kPTlgHXHqPpw+Dk64Sfl1LHj7VtZeB6JIit5BWl9YqrtlqyYrGMdsqfqbB/oFF&#10;x5TBSy9QDywwsnPqD6hOcQce6jDh0GVQ14rLVANWM81/q2bbMitTLSiOtxeZ/P+D5R/3nx1RoqRX&#10;lBjWYYu2px9Pe9kIqOA0paRVQsjY26hVb32BKVuLSeHwBg7xPNbt7SPwb54YWLfMNPLeOehbyQRy&#10;TZnZKHXA8RGk6j+AwEvZLkACOtSui4AoDUF07Nnx0id5CITj4fXVIs/Rw9F1tpFbxornZOt8eCeh&#10;I9EoqcMxSOBs/+jDEPocksiDVmKjtE4b11Rr7cie4chs0hcrR3Q/DtOG9CW9XcwWQ/1jnx9DINNI&#10;9i8QnQo4+1p1Jb25BLEiqvbWCExgRWBKDzberw3SiDJG5QYNKxBHVNHBMNj4ENFowZ0o6XGoS+q/&#10;75iTlOj3BjtxO53P4ytIm/ni9Qw3buypxh5mOEKVNFAymOswvJyddapp8aah9wbusXu1SspGfgOr&#10;M1kc3KTe+ZHFlzHep6hfv4L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1qY880AgAAUgQAAA4AAAAAAAAAAAAAAAAALgIAAGRy&#10;cy9lMm9Eb2MueG1sUEsBAi0AFAAGAAgAAAAhAI6gc+XXAAAABQEAAA8AAAAAAAAAAAAAAAAAjgQA&#10;AGRycy9kb3ducmV2LnhtbFBLBQYAAAAABAAEAPMAAACSBQAAAAA=&#10;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Szövegdoboz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21C2F1" id="Szövegdoboz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0mMgIAAFIEAAAOAAAAZHJzL2Uyb0RvYy54bWysVF2O0zAQfkfiDpbfadLSLrtR09XSpQhp&#10;+ZEKB3BtJ7GwPcZ2m3YPxgW4GGOnWyLgCZEHa+yZ+fzNN+Msb49Gk4P0QYGt6XRSUiItB6FsW9Mv&#10;nzcvrikJkVnBNFhZ05MM9Hb1/Nmyd5WcQQdaSE8QxIaqdzXtYnRVUQTeScPCBJy06GzAGxZx69tC&#10;eNYjutHFrCyvih68cB64DAFP7wcnXWX8ppE8fmyaICPRNUVuMa8+r7u0Fqslq1rPXKf4mQb7BxaG&#10;KYuXXqDuWWRk79UfUEZxDwGaOOFgCmgaxWWuAauZlr9Vs+2Yk7kWFCe4i0zh/8HyD4dPnihR0xkl&#10;lhls0fbxx/eDbAXs4BEPOyWETL1NWvUuVJiydZgUj6/hmM5T3cE9AP8aiIV1x2wr77yHvpNMINec&#10;WYxSB5yQQHb9exB4KdtHyEDHxpsEiNIQRMeenS59ksdIOB5evVyUJXo4us42citY9ZTsfIhvJRiS&#10;jJp6HIMMzg4PIQ6hTyGZPGglNkrrvPHtbq09OTAcmU3+UuWIHsZh2pK+pjeL2WKof+wLYwhkmsj+&#10;BcKoiLOvlanp9SWIVUm1N1ZgAqsiU3qw8X5tkUaSMSk3aLgDcUIVPQyDjQ8RjQ78IyU9DnVNw7c9&#10;85IS/c5iJ26m83l6BXkzX7ya4caPPbuxh1mOUDWNlAzmOg4vZ++8aju8aei9hTvsXqOysonfwOpM&#10;Fgc3q3d+ZOlljPc56tevYP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ZR0mMgIAAFIEAAAOAAAAAAAAAAAAAAAAAC4CAABkcnMv&#10;ZTJvRG9jLnhtbFBLAQItABQABgAIAAAAIQCOoHPl1wAAAAUBAAAPAAAAAAAAAAAAAAAAAIwEAABk&#10;cnMvZG93bnJldi54bWxQSwUGAAAAAAQABADzAAAAkAUAAAAA&#10;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1" name="Szövegdoboz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C6C" w:rsidRDefault="00994B67">
                          <w:pPr>
                            <w:pStyle w:val="llb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\* Arabic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E6C6C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3" o:spid="_x0000_s1027" type="#_x0000_t202" style="position:absolute;margin-left:0;margin-top:.05pt;width:6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V9lgIAACUFAAAOAAAAZHJzL2Uyb0RvYy54bWysVNtu1DAQfUfiHyy/b5Ms6V6iZqteWIRU&#10;LlLhA5zESSwcj7G9m20Rv8UP8GOMnWS7hReEyIMztsfHZ2bO+OLy0Emy58YKUDlNzmJKuCqhEqrJ&#10;6edP29mKEuuYqpgExXP6wC293Lx8cdHrjM+hBVlxQxBE2azXOW2d01kU2bLlHbNnoLnCzRpMxxxO&#10;TRNVhvWI3sloHseLqAdTaQMltxZXb4dNugn4dc1L96GuLXdE5hS5uTCaMBZ+jDYXLGsM060oRxrs&#10;H1h0TCi89Ah1yxwjOyP+gOpEacBC7c5K6CKoa1HyEANGk8S/RXPfMs1DLJgcq49psv8Ptny//2iI&#10;qLB2lCjWYYnuH3/+2POmggIeX/kE9dpm6Hev0dMdruHgnX2wVt9B+cUSBTctUw2/Mgb6lrMKCSb+&#10;ZHRydMCxHqTo30GFN7GdgwB0qE3nATEfBNGxUA/H4vCDIyUuLhdYb0pK3EmW6WJ+Hi5g2XRWG+ve&#10;cOiIN3JqsPQBm+3vrPNcWDa5BO4gRbUVUoaJaYobacieoUy24RvOSt2yYTVIBTHs4Brw7CmGVB5J&#10;gcccrhtWkD8S8Hs+kqCJb+tknsbX8/Vsu1gtZ+k2PZ+tl/FqFifr6/UiTtfp7fa7Z5CkWSuqiqs7&#10;ofikzyT9u/qPnTIoKyiU9Ji8+RLzGKI+pT/GNQYb+29M8LMoO+GwX6Xocro6OrHMF/21qjBuljkm&#10;5GBHz/mHnGESpn9IS5CIV8WgD3coDqMcEczLp4DqATVjAIuK9ce3Bo0WzCMlPfZtTu3XHTOcEvlW&#10;oe58k0+GmYxiMpgq8WhOHSWDeeOGx2CnjWhaRB6UreAKtVmLIJwnFsjcT7AXQwzju+Gb/XQevJ5e&#10;t80vAAAA//8DAFBLAwQUAAYACAAAACEAfI3k9NkAAAADAQAADwAAAGRycy9kb3ducmV2LnhtbEyP&#10;QU/DMAyF70j8h8hI3FhKJQYqTSeExKGaALEhzl7jtR2NUzXZWvj1uCd2fH7Pz5/z1eQ6daIhtJ4N&#10;3C4SUMSVty3XBj63LzcPoEJEtth5JgM/FGBVXF7kmFk/8gedNrFWUsIhQwNNjH2mdagachgWvicW&#10;b+8Hh1HkUGs74CjlrtNpkiy1w5blQoM9PTdUfW+OTjDWr+Xv3fhervu+HL/e3LbG6WDM9dX09Agq&#10;0hT/wzDjyw4UwrTzR7ZBdQbkkThP1eylonYG0vsl6CLX5+zFHwAAAP//AwBQSwECLQAUAAYACAAA&#10;ACEAtoM4kv4AAADhAQAAEwAAAAAAAAAAAAAAAAAAAAAAW0NvbnRlbnRfVHlwZXNdLnhtbFBLAQIt&#10;ABQABgAIAAAAIQA4/SH/1gAAAJQBAAALAAAAAAAAAAAAAAAAAC8BAABfcmVscy8ucmVsc1BLAQIt&#10;ABQABgAIAAAAIQCcwCV9lgIAACUFAAAOAAAAAAAAAAAAAAAAAC4CAABkcnMvZTJvRG9jLnhtbFBL&#10;AQItABQABgAIAAAAIQB8jeT02QAAAAMBAAAPAAAAAAAAAAAAAAAAAPAEAABkcnMvZG93bnJldi54&#10;bWxQSwUGAAAAAAQABADzAAAA9gUAAAAA&#10;" o:allowincell="f" stroked="f" strokeweight="1pt">
              <v:fill opacity="0"/>
              <v:textbox inset="0,0,0,0">
                <w:txbxContent>
                  <w:p w:rsidR="00AE6C6C" w:rsidRDefault="00994B67">
                    <w:pPr>
                      <w:pStyle w:val="llb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\* Arabic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E6C6C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C6C" w:rsidRDefault="00AE6C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C6C" w:rsidRDefault="00AE6C6C">
      <w:r>
        <w:separator/>
      </w:r>
    </w:p>
  </w:footnote>
  <w:footnote w:type="continuationSeparator" w:id="0">
    <w:p w:rsidR="00AE6C6C" w:rsidRDefault="00AE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C6C" w:rsidRDefault="00AE6C6C">
    <w:pPr>
      <w:pStyle w:val="lfej"/>
    </w:pPr>
  </w:p>
  <w:p w:rsidR="00AE6C6C" w:rsidRDefault="00994B67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" name="Text Box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5C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IgKAIAAE8EAAAOAAAAZHJzL2Uyb0RvYy54bWysVNtu2zAMfR+wfxD0vjjJkm414hRdugwD&#10;uguQ7gMUSbaFyaJGKXG6ry8lp5mx7WlYHgRSpA8PD8Wsbk6dZUeNwYCr+Gwy5Uw7Ccq4puLfHrav&#10;3nIWonBKWHC64o868Jv1yxer3pd6Di1YpZERiAtl7yvexujLogiy1Z0IE/DaUbAG7EQkF5tCoegJ&#10;vbPFfDq9KnpA5RGkDoFu74YgX2f8utYyfqnroCOzFSduMZ+Yz306i/VKlA0K3xp5piH+gUUnjKOi&#10;F6g7EQU7oPkDqjMSIUAdJxK6AuraSJ17oG5m09+62bXC69wLiRP8Rabw/2Dl5+NXZEZVnAblREcj&#10;etCnyN7Bic04a41SOg02CdX7UFL+ztMX8UQZ6T41Hfw9yO+BOdhpS5Kne3I2rXCNvkWEvtVCEesM&#10;U4xwBtCQEPf9J1BUXhwiZNRTjV1CJ5EYlaLpPV4mlihKurx6vZxOKSIpdLaJaCHK5489hvhBQ8eS&#10;UXEkdhlcHO9DHFKfU3InYI3aGmuzg81+Y5EdBT2ebf4lGQg9jNOsY33Fr5fz5SDGOBbGEMQ0kf0L&#10;BMLBKboXZRLq/dmOwtjBppLWUeWkXBJrkG0P6pGEQxheNW0hGS3gT856etEVDz8OAjVn9qMj8a9n&#10;i0Vagewslm/m5OA4sh9HhJMEVfHI2WBu4rA2B4+mafOME2EHtzSw2mQxE7+B1Zksvdos2HnD0lqM&#10;/Zz1639g/QQAAP//AwBQSwMEFAAGAAgAAAAhAI6gc+XXAAAABQEAAA8AAABkcnMvZG93bnJldi54&#10;bWxMj0FLxDAQhe+C/yHMghdxE1eUpdt0kYJ33e7B47QZm9JmUppst/rrzYqgl2Eeb3jzvXy/uEHM&#10;NIXOs4b7tQJB3HjTcavhWL3cbUGEiGxw8EwaPinAvri+yjEz/sxvNB9iK1IIhww12BjHTMrQWHIY&#10;1n4kTt6HnxzGJKdWmgnPKdwNcqPUk3TYcfpgcaTSUtMfTk7Dbf9Q9ebRNq/HbV3NZVlt3v2X1jer&#10;5XkHItIS/47hgp/QoUhMtT+xCWLQkIrEn3nxlEqy/l1kkcv/9MU3AAAA//8DAFBLAQItABQABgAI&#10;AAAAIQC2gziS/gAAAOEBAAATAAAAAAAAAAAAAAAAAAAAAABbQ29udGVudF9UeXBlc10ueG1sUEsB&#10;Ai0AFAAGAAgAAAAhADj9If/WAAAAlAEAAAsAAAAAAAAAAAAAAAAALwEAAF9yZWxzLy5yZWxzUEsB&#10;Ai0AFAAGAAgAAAAhADKp0iAoAgAATwQAAA4AAAAAAAAAAAAAAAAALgIAAGRycy9lMm9Eb2MueG1s&#10;UEsBAi0AFAAGAAgAAAAhAI6gc+XXAAAABQEAAA8AAAAAAAAAAAAAAAAAggQAAGRycy9kb3ducmV2&#10;LnhtbFBLBQYAAAAABAAEAPMAAACGBQAAAAA=&#10;">
              <v:stroke joinstyle="round"/>
              <o:lock v:ext="edit" selection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" name="Szövegdoboz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8C1BA2" id="Szövegdoboz4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52dMwIAAFIEAAAOAAAAZHJzL2Uyb0RvYy54bWysVNuO0zAQfUfiHyy/06Sl3UvUdLV0KUJa&#10;LlLhAxzbSSwcj7Hdpu2H7Q/wY4ydbomAJ0QerLFn5vjMmXGWd4dOk710XoEp6XSSUyINB6FMU9Kv&#10;XzavbijxgRnBNBhZ0qP09G718sWyt4WcQQtaSEcQxPiityVtQ7BFlnneyo75CVhp0FmD61jArWsy&#10;4ViP6J3OZnl+lfXghHXApfd4+jA46Srh17Xk4VNdexmILilyC2l1aa3imq2WrGgcs63iZxrsH1h0&#10;TBm89AL1wAIjO6f+gOoUd+ChDhMOXQZ1rbhMNWA10/y3arYtszLVguJ4e5HJ/z9Y/nH/2RElSnpN&#10;iWEdtmh7+vG0l42ACk5zSlolhIy9jVr11heYsrWYFA5v4BDPY93ePgL/5omBdctMI++dg76VTCDX&#10;lJmNUgccH0Gq/gMIvJTtAiSgQ+26CIjSEETHnh0vfZKHQDgeXr1e5Dl6OLrONnLLWPGcbJ0P7yR0&#10;JBoldTgGCZztH30YQp9DEnnQSmyU1mnjmmqtHdkzHJlN+mLliO7HYdqQvqS3i9liqH/s82MIZBrJ&#10;/gWiUwFnX6uupDeXIFZE1d4agQmsCEzpwcb7tUEaUcao3KBhBeKIKjoYBhsfIhotuBMlPQ51Sf33&#10;HXOSEv3eYCdup/N5fAVpM19cz3Djxp5q7GGGI1RJAyWDuQ7Dy9lZp5oWbxp6b+Aeu1erpGzkN7A6&#10;k8XBTeqdH1l8GeN9ivr1K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4+dnTMCAABSBAAADgAAAAAAAAAAAAAAAAAuAgAAZHJz&#10;L2Uyb0RvYy54bWxQSwECLQAUAAYACAAAACEAjqBz5dcAAAAFAQAADwAAAAAAAAAAAAAAAACNBAAA&#10;ZHJzL2Rvd25yZXYueG1sUEsFBgAAAAAEAAQA8wAAAJEFAAAAAA==&#10;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" name="Szövegdoboz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C6664" id="Szövegdoboz5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3QMwIAAFIEAAAOAAAAZHJzL2Uyb0RvYy54bWysVF2O0zAQfkfiDpbfadLSlt2o6WrpUoS0&#10;/EiFAzi2k1g4HmO7TduDcQEuxtjplgh4QuTBGntmPn/zzTiru2OnyUE6r8CUdDrJKZGGg1CmKemX&#10;z9sXN5T4wIxgGows6Ul6erd+/mzV20LOoAUtpCMIYnzR25K2IdgiyzxvZcf8BKw06KzBdSzg1jWZ&#10;cKxH9E5nszxfZj04YR1w6T2ePgxOuk74dS15+FjXXgaiS4rcQlpdWqu4ZusVKxrHbKv4hQb7BxYd&#10;UwYvvUI9sMDI3qk/oDrFHXiow4RDl0FdKy5TDVjNNP+tml3LrEy1oDjeXmXy/w+Wfzh8ckSJki4p&#10;MazDFu3OP74fZCOggvOCklYJIWNvo1a99QWm7CwmheNrOMbzWLe3j8C/emJg0zLTyHvnoG8lE8g1&#10;ZWaj1AHHR5Cqfw8CL2X7AAnoWLsuAqI0BNGxZ6drn+QxEI6Hy5eLPEcPR9fFRm4ZK56SrfPhrYSO&#10;RKOkDscggbPDow9D6FNIIg9aia3SOm1cU220IweGI7NNX6wc0f04TBvSl/R2MVsM9Y99fgyBTCPZ&#10;v0B0KuDsa9WV9OYaxIqo2hsjMIEVgSk92Hi/NkgjyhiVGzSsQJxQRQfDYONDRKMFd6akx6Euqf+2&#10;Z05Sot8Z7MTtdD6PryBt5otXM9y4sacae5jhCFXSQMlgbsLwcvbWqabFm4beG7jH7tUqKRv5Dawu&#10;ZHFwk3qXRxZfxnifon79Ct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5UN0DMCAABSBAAADgAAAAAAAAAAAAAAAAAuAgAAZHJz&#10;L2Uyb0RvYy54bWxQSwECLQAUAAYACAAAACEAjqBz5dcAAAAFAQAADwAAAAAAAAAAAAAAAACNBAAA&#10;ZHJzL2Rvd25yZXYueG1sUEsFBgAAAAAEAAQA8wAAAJEFAAAAAA==&#10;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71450"/>
              <wp:effectExtent l="0" t="635" r="3175" b="8890"/>
              <wp:wrapSquare wrapText="largest"/>
              <wp:docPr id="5" name="Szövegdoboz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C6C" w:rsidRDefault="00AE6C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6" o:spid="_x0000_s1026" type="#_x0000_t202" style="position:absolute;margin-left:0;margin-top:.05pt;width:5.75pt;height:13.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KNkwIAAB4FAAAOAAAAZHJzL2Uyb0RvYy54bWysVNtu3CAQfa/Uf0C8b2xvnb1Y8Ua5dKtK&#10;6UVK+wHYYBsVMy6waydRf6s/0B/rgNebS1+qqn7AAwyHMzNnODsfWkX2wlgJOqfJSUyJ0CVwqeuc&#10;fv2yna0osY5pzhRokdM7Yen55vWrs77LxBwaUFwYgiDaZn2X08a5LosiWzaiZfYEOqFxswLTModT&#10;U0fcsB7RWxXN43gR9WB4Z6AU1uLq9bhJNwG/qkTpPlWVFY6onCI3F0YTxsKP0eaMZbVhXSPLAw32&#10;DyxaJjVeeoS6Zo6RnZF/QLWyNGChcicltBFUlSxFiAGjSeIX0dw2rBMhFkyO7Y5psv8Ptvy4/2yI&#10;5Dk9pUSzFkt0e//r517UHAq4X/gE9Z3N0O+2Q083XMKAhQ7B2u4Gym+WaLhqmK7FhTHQN4JxJJj4&#10;k9GToyOO9SBF/wE43sR2DgLQUJnWZw/zQRAdC3V3LI4YHClxcfkmniPHEneSZZKehtpFLJvOdsa6&#10;dwJa4o2cGix9wGb7G+s8F5ZNLv4qC0ryrVQqTExdXClD9gxlsg3feFZ1DRtXp+vs6BrwnmEo7ZE0&#10;eMzxunEF+SMBv+cjCZp4WCfzNL6cr2fbxWo5S7fp6Wy9jFezOFlfrhdxuk6vtz88gyTNGsm50DdS&#10;i0mfSfp39T90yqisoFDSY/LmyzgO0T2jf4jrEGzsv1DBF5lqpcN+VbLN6eroxDJf9LeaY9wsc0yq&#10;0Y6e8w85wyRM/5CWIBGvilEfbigGRPG6KYDfoVgMYDVREfjIoNGAuaekx4bNqf2+Y0ZQot5rFJzv&#10;7skwk1FMBtMlHs2po2Q0r9z4Cuw6I+sGkUdJa7hAUVYyKOaRBVL2E2zCQP7wYPgufzoPXo/P2uY3&#10;AAAA//8DAFBLAwQUAAYACAAAACEAFHHJs9oAAAADAQAADwAAAGRycy9kb3ducmV2LnhtbEyPQU/D&#10;MAyF70j7D5EncWNpJw1Q13SaJnGoJkBsiLPXeG2hcaImWwu/nvQER79nv/c534ymE1fqfWtZQbpI&#10;QBBXVrdcK3g/Pt09gvABWWNnmRR8k4dNMbvJMdN24De6HkItYgj7DBU0IbhMSl81ZNAvrCOO3tn2&#10;BkMc+1rqHocYbjq5TJJ7abDl2NCgo11D1dfhYiLG/rn8WQ2v5d65cvh4Mccax0+lbufjdg0i0Bj+&#10;lmHCjzdQRKaTvbD2olMQHwmTKiYvXYE4KVg+pCCLXP5nL34BAAD//wMAUEsBAi0AFAAGAAgAAAAh&#10;ALaDOJL+AAAA4QEAABMAAAAAAAAAAAAAAAAAAAAAAFtDb250ZW50X1R5cGVzXS54bWxQSwECLQAU&#10;AAYACAAAACEAOP0h/9YAAACUAQAACwAAAAAAAAAAAAAAAAAvAQAAX3JlbHMvLnJlbHNQSwECLQAU&#10;AAYACAAAACEAWZvijZMCAAAeBQAADgAAAAAAAAAAAAAAAAAuAgAAZHJzL2Uyb0RvYy54bWxQSwEC&#10;LQAUAAYACAAAACEAFHHJs9oAAAADAQAADwAAAAAAAAAAAAAAAADtBAAAZHJzL2Rvd25yZXYueG1s&#10;UEsFBgAAAAAEAAQA8wAAAPQFAAAAAA==&#10;" o:allowincell="f" stroked="f" strokeweight="1pt">
              <v:fill opacity="0"/>
              <v:textbox inset="0,0,0,0">
                <w:txbxContent>
                  <w:p w:rsidR="00AE6C6C" w:rsidRDefault="00AE6C6C"/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C6C" w:rsidRDefault="00AE6C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33082"/>
    <w:multiLevelType w:val="hybridMultilevel"/>
    <w:tmpl w:val="50842912"/>
    <w:name w:val="WW8Num2"/>
    <w:lvl w:ilvl="0" w:tplc="031A3F76">
      <w:start w:val="1"/>
      <w:numFmt w:val="none"/>
      <w:pStyle w:val="Cmsor1"/>
      <w:suff w:val="nothing"/>
      <w:lvlText w:val=""/>
      <w:lvlJc w:val="left"/>
      <w:rPr>
        <w:rFonts w:ascii="Symbol" w:hAnsi="Symbol" w:cs="Symbol"/>
      </w:rPr>
    </w:lvl>
    <w:lvl w:ilvl="1" w:tplc="24E6E454">
      <w:start w:val="1"/>
      <w:numFmt w:val="none"/>
      <w:pStyle w:val="Cmsor2"/>
      <w:suff w:val="nothing"/>
      <w:lvlText w:val=""/>
      <w:lvlJc w:val="left"/>
      <w:rPr>
        <w:rFonts w:ascii="Courier New" w:hAnsi="Courier New" w:cs="Courier New"/>
      </w:rPr>
    </w:lvl>
    <w:lvl w:ilvl="2" w:tplc="29D2C314">
      <w:start w:val="1"/>
      <w:numFmt w:val="none"/>
      <w:pStyle w:val="Cmsor3"/>
      <w:suff w:val="nothing"/>
      <w:lvlText w:val=""/>
      <w:lvlJc w:val="left"/>
      <w:rPr>
        <w:rFonts w:ascii="Wingdings" w:hAnsi="Wingdings" w:cs="Wingdings"/>
      </w:rPr>
    </w:lvl>
    <w:lvl w:ilvl="3" w:tplc="5CC2075A">
      <w:start w:val="1"/>
      <w:numFmt w:val="none"/>
      <w:suff w:val="nothing"/>
      <w:lvlText w:val=""/>
      <w:lvlJc w:val="left"/>
      <w:rPr>
        <w:rFonts w:ascii="Symbol" w:hAnsi="Symbol" w:cs="Symbol"/>
      </w:rPr>
    </w:lvl>
    <w:lvl w:ilvl="4" w:tplc="6E6EFC52">
      <w:start w:val="1"/>
      <w:numFmt w:val="none"/>
      <w:suff w:val="nothing"/>
      <w:lvlText w:val=""/>
      <w:lvlJc w:val="left"/>
    </w:lvl>
    <w:lvl w:ilvl="5" w:tplc="809C8076">
      <w:start w:val="1"/>
      <w:numFmt w:val="none"/>
      <w:suff w:val="nothing"/>
      <w:lvlText w:val=""/>
      <w:lvlJc w:val="left"/>
    </w:lvl>
    <w:lvl w:ilvl="6" w:tplc="9DC2A3B6">
      <w:start w:val="1"/>
      <w:numFmt w:val="none"/>
      <w:suff w:val="nothing"/>
      <w:lvlText w:val=""/>
      <w:lvlJc w:val="left"/>
    </w:lvl>
    <w:lvl w:ilvl="7" w:tplc="09EC275C">
      <w:start w:val="1"/>
      <w:numFmt w:val="none"/>
      <w:suff w:val="nothing"/>
      <w:lvlText w:val=""/>
      <w:lvlJc w:val="left"/>
    </w:lvl>
    <w:lvl w:ilvl="8" w:tplc="80DABCBA">
      <w:start w:val="1"/>
      <w:numFmt w:val="none"/>
      <w:suff w:val="nothing"/>
      <w:lvlText w:val=""/>
      <w:lvlJc w:val="left"/>
    </w:lvl>
  </w:abstractNum>
  <w:abstractNum w:abstractNumId="1" w15:restartNumberingAfterBreak="0">
    <w:nsid w:val="3FDE7125"/>
    <w:multiLevelType w:val="hybridMultilevel"/>
    <w:tmpl w:val="DA0EEFA6"/>
    <w:lvl w:ilvl="0" w:tplc="3B604EA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306DED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DA4190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2D8013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4C8F6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350E0B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AD8F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0369F0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4F6B3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2A10994"/>
    <w:multiLevelType w:val="hybridMultilevel"/>
    <w:tmpl w:val="61DE0080"/>
    <w:name w:val="Számozott lista 2"/>
    <w:lvl w:ilvl="0" w:tplc="66C860D8">
      <w:numFmt w:val="none"/>
      <w:lvlText w:val=""/>
      <w:lvlJc w:val="left"/>
    </w:lvl>
    <w:lvl w:ilvl="1" w:tplc="ADFADCA0">
      <w:numFmt w:val="none"/>
      <w:lvlText w:val=""/>
      <w:lvlJc w:val="left"/>
    </w:lvl>
    <w:lvl w:ilvl="2" w:tplc="7FDCA948">
      <w:numFmt w:val="none"/>
      <w:lvlText w:val=""/>
      <w:lvlJc w:val="left"/>
    </w:lvl>
    <w:lvl w:ilvl="3" w:tplc="B2B2CA44">
      <w:numFmt w:val="none"/>
      <w:lvlText w:val=""/>
      <w:lvlJc w:val="left"/>
    </w:lvl>
    <w:lvl w:ilvl="4" w:tplc="2BACC9E4">
      <w:numFmt w:val="none"/>
      <w:lvlText w:val=""/>
      <w:lvlJc w:val="left"/>
    </w:lvl>
    <w:lvl w:ilvl="5" w:tplc="B0C281DC">
      <w:numFmt w:val="none"/>
      <w:lvlText w:val=""/>
      <w:lvlJc w:val="left"/>
    </w:lvl>
    <w:lvl w:ilvl="6" w:tplc="5836825A">
      <w:numFmt w:val="none"/>
      <w:lvlText w:val=""/>
      <w:lvlJc w:val="left"/>
    </w:lvl>
    <w:lvl w:ilvl="7" w:tplc="296A1498">
      <w:numFmt w:val="none"/>
      <w:lvlText w:val=""/>
      <w:lvlJc w:val="left"/>
    </w:lvl>
    <w:lvl w:ilvl="8" w:tplc="5270F6C6">
      <w:numFmt w:val="none"/>
      <w:lvlText w:val=""/>
      <w:lvlJc w:val="left"/>
    </w:lvl>
  </w:abstractNum>
  <w:abstractNum w:abstractNumId="3" w15:restartNumberingAfterBreak="0">
    <w:nsid w:val="67CB1ABA"/>
    <w:multiLevelType w:val="hybridMultilevel"/>
    <w:tmpl w:val="08AC1014"/>
    <w:name w:val="Számozott lista 1"/>
    <w:lvl w:ilvl="0" w:tplc="3E48AA0C">
      <w:numFmt w:val="none"/>
      <w:lvlText w:val=""/>
      <w:lvlJc w:val="left"/>
    </w:lvl>
    <w:lvl w:ilvl="1" w:tplc="28B6568A">
      <w:numFmt w:val="none"/>
      <w:lvlText w:val=""/>
      <w:lvlJc w:val="left"/>
    </w:lvl>
    <w:lvl w:ilvl="2" w:tplc="685CEBC8">
      <w:numFmt w:val="none"/>
      <w:lvlText w:val=""/>
      <w:lvlJc w:val="left"/>
    </w:lvl>
    <w:lvl w:ilvl="3" w:tplc="E5127DB4">
      <w:numFmt w:val="none"/>
      <w:lvlText w:val=""/>
      <w:lvlJc w:val="left"/>
    </w:lvl>
    <w:lvl w:ilvl="4" w:tplc="F970DDFA">
      <w:numFmt w:val="none"/>
      <w:lvlText w:val=""/>
      <w:lvlJc w:val="left"/>
    </w:lvl>
    <w:lvl w:ilvl="5" w:tplc="5D5889DC">
      <w:numFmt w:val="none"/>
      <w:lvlText w:val=""/>
      <w:lvlJc w:val="left"/>
    </w:lvl>
    <w:lvl w:ilvl="6" w:tplc="5A303FF0">
      <w:numFmt w:val="none"/>
      <w:lvlText w:val=""/>
      <w:lvlJc w:val="left"/>
    </w:lvl>
    <w:lvl w:ilvl="7" w:tplc="3EC46BE0">
      <w:numFmt w:val="none"/>
      <w:lvlText w:val=""/>
      <w:lvlJc w:val="left"/>
    </w:lvl>
    <w:lvl w:ilvl="8" w:tplc="04C6938C">
      <w:numFmt w:val="none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283"/>
  <w:drawingGridVerticalSpacing w:val="283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BC"/>
    <w:rsid w:val="00010097"/>
    <w:rsid w:val="000B2BC5"/>
    <w:rsid w:val="00155444"/>
    <w:rsid w:val="00187440"/>
    <w:rsid w:val="001A2694"/>
    <w:rsid w:val="00233D22"/>
    <w:rsid w:val="002712E0"/>
    <w:rsid w:val="004C0DF8"/>
    <w:rsid w:val="004D338E"/>
    <w:rsid w:val="005B3A3B"/>
    <w:rsid w:val="005F0ABD"/>
    <w:rsid w:val="00622D57"/>
    <w:rsid w:val="00627946"/>
    <w:rsid w:val="006509F1"/>
    <w:rsid w:val="006C69A6"/>
    <w:rsid w:val="0070463E"/>
    <w:rsid w:val="00967238"/>
    <w:rsid w:val="00994B67"/>
    <w:rsid w:val="009A2393"/>
    <w:rsid w:val="009D1DAD"/>
    <w:rsid w:val="009F775E"/>
    <w:rsid w:val="00A07FB5"/>
    <w:rsid w:val="00A84303"/>
    <w:rsid w:val="00AE6C6C"/>
    <w:rsid w:val="00B030B7"/>
    <w:rsid w:val="00B2689C"/>
    <w:rsid w:val="00B93636"/>
    <w:rsid w:val="00BF150A"/>
    <w:rsid w:val="00CD1EB8"/>
    <w:rsid w:val="00CD2EA7"/>
    <w:rsid w:val="00CE48F5"/>
    <w:rsid w:val="00D426BC"/>
    <w:rsid w:val="00D44ED1"/>
    <w:rsid w:val="00D63B6A"/>
    <w:rsid w:val="00E46E7E"/>
    <w:rsid w:val="00EC1E17"/>
    <w:rsid w:val="00EC27C6"/>
    <w:rsid w:val="00EC745A"/>
    <w:rsid w:val="00F41E62"/>
    <w:rsid w:val="00F724BC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2403B4"/>
  <w15:docId w15:val="{4C83D20B-131C-427D-9FF4-BB759956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0097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rsid w:val="00010097"/>
    <w:pPr>
      <w:keepNext/>
      <w:numPr>
        <w:numId w:val="1"/>
      </w:numPr>
      <w:tabs>
        <w:tab w:val="left" w:pos="0"/>
      </w:tabs>
      <w:ind w:left="432" w:hanging="432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10097"/>
    <w:pPr>
      <w:keepNext/>
      <w:numPr>
        <w:ilvl w:val="1"/>
        <w:numId w:val="1"/>
      </w:numPr>
      <w:tabs>
        <w:tab w:val="left" w:pos="0"/>
        <w:tab w:val="left" w:pos="3119"/>
      </w:tabs>
      <w:spacing w:before="240" w:after="480"/>
      <w:ind w:left="576" w:hanging="576"/>
      <w:jc w:val="center"/>
      <w:outlineLvl w:val="1"/>
    </w:pPr>
    <w:rPr>
      <w:b/>
      <w:bCs/>
      <w:spacing w:val="19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010097"/>
    <w:pPr>
      <w:keepNext/>
      <w:numPr>
        <w:ilvl w:val="2"/>
        <w:numId w:val="1"/>
      </w:numPr>
      <w:tabs>
        <w:tab w:val="left" w:pos="0"/>
        <w:tab w:val="left" w:pos="709"/>
        <w:tab w:val="right" w:pos="6237"/>
        <w:tab w:val="right" w:pos="8222"/>
      </w:tabs>
      <w:ind w:left="720" w:hanging="720"/>
      <w:outlineLvl w:val="2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10097"/>
    <w:rPr>
      <w:rFonts w:ascii="Cambria" w:hAnsi="Cambria" w:cs="Cambria"/>
      <w:b/>
      <w:bCs/>
      <w:noProof/>
      <w:kern w:val="1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uiPriority w:val="99"/>
    <w:rsid w:val="00010097"/>
    <w:rPr>
      <w:rFonts w:ascii="Cambria" w:hAnsi="Cambria" w:cs="Cambria"/>
      <w:b/>
      <w:bCs/>
      <w:i/>
      <w:iCs/>
      <w:noProof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uiPriority w:val="99"/>
    <w:rsid w:val="00010097"/>
    <w:rPr>
      <w:rFonts w:ascii="Cambria" w:hAnsi="Cambria" w:cs="Cambria"/>
      <w:b/>
      <w:bCs/>
      <w:noProof/>
      <w:sz w:val="26"/>
      <w:szCs w:val="26"/>
      <w:lang w:eastAsia="zh-CN"/>
    </w:rPr>
  </w:style>
  <w:style w:type="paragraph" w:customStyle="1" w:styleId="Cmsor">
    <w:name w:val="Címsor"/>
    <w:basedOn w:val="Norml"/>
    <w:next w:val="Szvegtrzs"/>
    <w:uiPriority w:val="99"/>
    <w:rsid w:val="0001009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010097"/>
    <w:pPr>
      <w:tabs>
        <w:tab w:val="left" w:pos="709"/>
        <w:tab w:val="right" w:pos="6237"/>
        <w:tab w:val="right" w:pos="8222"/>
      </w:tabs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010097"/>
    <w:rPr>
      <w:noProof/>
      <w:sz w:val="24"/>
      <w:szCs w:val="24"/>
      <w:lang w:eastAsia="zh-CN"/>
    </w:rPr>
  </w:style>
  <w:style w:type="paragraph" w:styleId="Lista">
    <w:name w:val="List"/>
    <w:basedOn w:val="Szvegtrzs"/>
    <w:uiPriority w:val="99"/>
    <w:rsid w:val="00010097"/>
  </w:style>
  <w:style w:type="paragraph" w:styleId="Kpalrs">
    <w:name w:val="caption"/>
    <w:basedOn w:val="Norml"/>
    <w:uiPriority w:val="99"/>
    <w:qFormat/>
    <w:rsid w:val="00010097"/>
    <w:pPr>
      <w:spacing w:before="120" w:after="120"/>
    </w:pPr>
    <w:rPr>
      <w:i/>
      <w:iCs/>
    </w:rPr>
  </w:style>
  <w:style w:type="paragraph" w:customStyle="1" w:styleId="Trgymutat">
    <w:name w:val="Tárgymutató"/>
    <w:basedOn w:val="Norml"/>
    <w:uiPriority w:val="99"/>
    <w:rsid w:val="00010097"/>
  </w:style>
  <w:style w:type="paragraph" w:customStyle="1" w:styleId="Kpalrs2">
    <w:name w:val="Képaláírás2"/>
    <w:basedOn w:val="Norml"/>
    <w:uiPriority w:val="99"/>
    <w:rsid w:val="00010097"/>
    <w:pPr>
      <w:spacing w:before="120" w:after="120"/>
    </w:pPr>
    <w:rPr>
      <w:i/>
      <w:iCs/>
    </w:rPr>
  </w:style>
  <w:style w:type="paragraph" w:customStyle="1" w:styleId="Kpalrs1">
    <w:name w:val="Képaláírás1"/>
    <w:basedOn w:val="Norml"/>
    <w:uiPriority w:val="99"/>
    <w:rsid w:val="00010097"/>
    <w:pPr>
      <w:spacing w:before="120" w:after="120"/>
    </w:pPr>
    <w:rPr>
      <w:i/>
      <w:iCs/>
    </w:rPr>
  </w:style>
  <w:style w:type="paragraph" w:styleId="Szvegtrzsbehzssal">
    <w:name w:val="Body Text Indent"/>
    <w:basedOn w:val="Norml"/>
    <w:link w:val="SzvegtrzsbehzssalChar"/>
    <w:uiPriority w:val="99"/>
    <w:rsid w:val="00010097"/>
    <w:pPr>
      <w:tabs>
        <w:tab w:val="left" w:pos="709"/>
        <w:tab w:val="right" w:pos="6237"/>
        <w:tab w:val="right" w:pos="8222"/>
      </w:tabs>
      <w:ind w:firstLine="567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10097"/>
    <w:rPr>
      <w:noProof/>
      <w:sz w:val="24"/>
      <w:szCs w:val="24"/>
      <w:lang w:eastAsia="zh-CN"/>
    </w:rPr>
  </w:style>
  <w:style w:type="paragraph" w:customStyle="1" w:styleId="Szvegtrzsbehzssal21">
    <w:name w:val="Szövegtörzs behúzással 21"/>
    <w:basedOn w:val="Norml"/>
    <w:uiPriority w:val="99"/>
    <w:rsid w:val="00010097"/>
    <w:pPr>
      <w:tabs>
        <w:tab w:val="left" w:pos="709"/>
        <w:tab w:val="right" w:pos="6237"/>
        <w:tab w:val="right" w:pos="8222"/>
      </w:tabs>
      <w:ind w:firstLine="567"/>
      <w:jc w:val="both"/>
    </w:pPr>
  </w:style>
  <w:style w:type="paragraph" w:styleId="lfej">
    <w:name w:val="header"/>
    <w:basedOn w:val="Norml"/>
    <w:link w:val="lfejChar"/>
    <w:uiPriority w:val="99"/>
    <w:rsid w:val="00010097"/>
    <w:pPr>
      <w:tabs>
        <w:tab w:val="center" w:pos="4536"/>
        <w:tab w:val="right" w:pos="9071"/>
      </w:tabs>
    </w:pPr>
  </w:style>
  <w:style w:type="character" w:customStyle="1" w:styleId="lfejChar">
    <w:name w:val="Élőfej Char"/>
    <w:basedOn w:val="Bekezdsalapbettpusa"/>
    <w:link w:val="lfej"/>
    <w:uiPriority w:val="99"/>
    <w:rsid w:val="00010097"/>
    <w:rPr>
      <w:noProof/>
      <w:sz w:val="24"/>
      <w:szCs w:val="24"/>
      <w:lang w:eastAsia="zh-CN"/>
    </w:rPr>
  </w:style>
  <w:style w:type="paragraph" w:customStyle="1" w:styleId="Kerettartalom">
    <w:name w:val="Kerettartalom"/>
    <w:basedOn w:val="Szvegtrzs"/>
    <w:uiPriority w:val="99"/>
    <w:rsid w:val="00010097"/>
  </w:style>
  <w:style w:type="paragraph" w:styleId="llb">
    <w:name w:val="footer"/>
    <w:basedOn w:val="Norml"/>
    <w:link w:val="llbChar"/>
    <w:uiPriority w:val="99"/>
    <w:rsid w:val="00010097"/>
    <w:pPr>
      <w:tabs>
        <w:tab w:val="center" w:pos="4819"/>
        <w:tab w:val="right" w:pos="9071"/>
      </w:tabs>
    </w:pPr>
  </w:style>
  <w:style w:type="character" w:customStyle="1" w:styleId="llbChar">
    <w:name w:val="Élőláb Char"/>
    <w:basedOn w:val="Bekezdsalapbettpusa"/>
    <w:link w:val="llb"/>
    <w:uiPriority w:val="99"/>
    <w:rsid w:val="00010097"/>
    <w:rPr>
      <w:noProof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rsid w:val="000100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10097"/>
    <w:rPr>
      <w:noProof/>
      <w:lang w:eastAsia="zh-CN"/>
    </w:rPr>
  </w:style>
  <w:style w:type="paragraph" w:customStyle="1" w:styleId="Tblzattartalom">
    <w:name w:val="Táblázattartalom"/>
    <w:basedOn w:val="Norml"/>
    <w:uiPriority w:val="99"/>
    <w:rsid w:val="00010097"/>
  </w:style>
  <w:style w:type="paragraph" w:customStyle="1" w:styleId="Tblzatfejlc">
    <w:name w:val="Táblázatfejléc"/>
    <w:basedOn w:val="Tblzattartalom"/>
    <w:uiPriority w:val="99"/>
    <w:rsid w:val="00010097"/>
    <w:pPr>
      <w:jc w:val="center"/>
    </w:pPr>
    <w:rPr>
      <w:b/>
      <w:bCs/>
    </w:rPr>
  </w:style>
  <w:style w:type="character" w:customStyle="1" w:styleId="WW8Num1z0">
    <w:name w:val="WW8Num1z0"/>
    <w:uiPriority w:val="99"/>
    <w:rsid w:val="00010097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010097"/>
    <w:rPr>
      <w:rFonts w:ascii="Courier New" w:hAnsi="Courier New" w:cs="Courier New"/>
    </w:rPr>
  </w:style>
  <w:style w:type="character" w:customStyle="1" w:styleId="WW8Num1z2">
    <w:name w:val="WW8Num1z2"/>
    <w:uiPriority w:val="99"/>
    <w:rsid w:val="00010097"/>
    <w:rPr>
      <w:rFonts w:ascii="Wingdings" w:hAnsi="Wingdings" w:cs="Wingdings"/>
    </w:rPr>
  </w:style>
  <w:style w:type="character" w:customStyle="1" w:styleId="WW8Num1z4">
    <w:name w:val="WW8Num1z4"/>
    <w:uiPriority w:val="99"/>
    <w:rsid w:val="00010097"/>
  </w:style>
  <w:style w:type="character" w:customStyle="1" w:styleId="WW8Num1z5">
    <w:name w:val="WW8Num1z5"/>
    <w:uiPriority w:val="99"/>
    <w:rsid w:val="00010097"/>
  </w:style>
  <w:style w:type="character" w:customStyle="1" w:styleId="WW8Num1z6">
    <w:name w:val="WW8Num1z6"/>
    <w:uiPriority w:val="99"/>
    <w:rsid w:val="00010097"/>
  </w:style>
  <w:style w:type="character" w:customStyle="1" w:styleId="WW8Num1z7">
    <w:name w:val="WW8Num1z7"/>
    <w:uiPriority w:val="99"/>
    <w:rsid w:val="00010097"/>
  </w:style>
  <w:style w:type="character" w:customStyle="1" w:styleId="WW8Num1z8">
    <w:name w:val="WW8Num1z8"/>
    <w:uiPriority w:val="99"/>
    <w:rsid w:val="00010097"/>
  </w:style>
  <w:style w:type="character" w:customStyle="1" w:styleId="WW8Num2z0">
    <w:name w:val="WW8Num2z0"/>
    <w:uiPriority w:val="99"/>
    <w:rsid w:val="00010097"/>
    <w:rPr>
      <w:rFonts w:ascii="Symbol" w:hAnsi="Symbol" w:cs="Symbol"/>
    </w:rPr>
  </w:style>
  <w:style w:type="character" w:customStyle="1" w:styleId="WW8Num2z1">
    <w:name w:val="WW8Num2z1"/>
    <w:uiPriority w:val="99"/>
    <w:rsid w:val="00010097"/>
    <w:rPr>
      <w:rFonts w:ascii="Courier New" w:hAnsi="Courier New" w:cs="Courier New"/>
    </w:rPr>
  </w:style>
  <w:style w:type="character" w:customStyle="1" w:styleId="WW8Num2z2">
    <w:name w:val="WW8Num2z2"/>
    <w:uiPriority w:val="99"/>
    <w:rsid w:val="00010097"/>
    <w:rPr>
      <w:rFonts w:ascii="Wingdings" w:hAnsi="Wingdings" w:cs="Wingdings"/>
    </w:rPr>
  </w:style>
  <w:style w:type="character" w:customStyle="1" w:styleId="WW8Num2z4">
    <w:name w:val="WW8Num2z4"/>
    <w:uiPriority w:val="99"/>
    <w:rsid w:val="00010097"/>
  </w:style>
  <w:style w:type="character" w:customStyle="1" w:styleId="WW8Num2z5">
    <w:name w:val="WW8Num2z5"/>
    <w:uiPriority w:val="99"/>
    <w:rsid w:val="00010097"/>
  </w:style>
  <w:style w:type="character" w:customStyle="1" w:styleId="WW8Num2z6">
    <w:name w:val="WW8Num2z6"/>
    <w:uiPriority w:val="99"/>
    <w:rsid w:val="00010097"/>
  </w:style>
  <w:style w:type="character" w:customStyle="1" w:styleId="WW8Num2z7">
    <w:name w:val="WW8Num2z7"/>
    <w:uiPriority w:val="99"/>
    <w:rsid w:val="00010097"/>
  </w:style>
  <w:style w:type="character" w:customStyle="1" w:styleId="WW8Num2z8">
    <w:name w:val="WW8Num2z8"/>
    <w:uiPriority w:val="99"/>
    <w:rsid w:val="00010097"/>
  </w:style>
  <w:style w:type="character" w:customStyle="1" w:styleId="WW8Num3z0">
    <w:name w:val="WW8Num3z0"/>
    <w:uiPriority w:val="99"/>
    <w:rsid w:val="00010097"/>
    <w:rPr>
      <w:rFonts w:ascii="Symbol" w:hAnsi="Symbol" w:cs="Symbol"/>
    </w:rPr>
  </w:style>
  <w:style w:type="character" w:customStyle="1" w:styleId="Bekezdsalap-bettpusa5">
    <w:name w:val="Bekezdés alap-betűtípusa5"/>
    <w:uiPriority w:val="99"/>
    <w:rsid w:val="00010097"/>
  </w:style>
  <w:style w:type="character" w:customStyle="1" w:styleId="WW8Num1z3">
    <w:name w:val="WW8Num1z3"/>
    <w:uiPriority w:val="99"/>
    <w:rsid w:val="00010097"/>
    <w:rPr>
      <w:rFonts w:ascii="Symbol" w:hAnsi="Symbol" w:cs="Symbol"/>
    </w:rPr>
  </w:style>
  <w:style w:type="character" w:customStyle="1" w:styleId="WW8Num2z3">
    <w:name w:val="WW8Num2z3"/>
    <w:uiPriority w:val="99"/>
    <w:rsid w:val="00010097"/>
    <w:rPr>
      <w:rFonts w:ascii="Symbol" w:hAnsi="Symbol" w:cs="Symbol"/>
    </w:rPr>
  </w:style>
  <w:style w:type="character" w:customStyle="1" w:styleId="Bekezdsalap-bettpusa4">
    <w:name w:val="Bekezdés alap-betűtípusa4"/>
    <w:uiPriority w:val="99"/>
    <w:rsid w:val="00010097"/>
  </w:style>
  <w:style w:type="character" w:customStyle="1" w:styleId="Bekezdsalap-bettpusa3">
    <w:name w:val="Bekezdés alap-betűtípusa3"/>
    <w:uiPriority w:val="99"/>
    <w:rsid w:val="00010097"/>
  </w:style>
  <w:style w:type="character" w:customStyle="1" w:styleId="Bekezdsalap-bettpusa2">
    <w:name w:val="Bekezdés alap-betűtípusa2"/>
    <w:uiPriority w:val="99"/>
    <w:rsid w:val="00010097"/>
  </w:style>
  <w:style w:type="character" w:customStyle="1" w:styleId="WW8Num7z0">
    <w:name w:val="WW8Num7z0"/>
    <w:uiPriority w:val="99"/>
    <w:rsid w:val="00010097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010097"/>
    <w:rPr>
      <w:rFonts w:ascii="Courier New" w:hAnsi="Courier New" w:cs="Courier New"/>
    </w:rPr>
  </w:style>
  <w:style w:type="character" w:customStyle="1" w:styleId="WW8Num7z2">
    <w:name w:val="WW8Num7z2"/>
    <w:uiPriority w:val="99"/>
    <w:rsid w:val="00010097"/>
    <w:rPr>
      <w:rFonts w:ascii="Wingdings" w:hAnsi="Wingdings" w:cs="Wingdings"/>
    </w:rPr>
  </w:style>
  <w:style w:type="character" w:customStyle="1" w:styleId="WW8Num7z3">
    <w:name w:val="WW8Num7z3"/>
    <w:uiPriority w:val="99"/>
    <w:rsid w:val="00010097"/>
    <w:rPr>
      <w:rFonts w:ascii="Symbol" w:hAnsi="Symbol" w:cs="Symbol"/>
    </w:rPr>
  </w:style>
  <w:style w:type="character" w:customStyle="1" w:styleId="WW8Num8z0">
    <w:name w:val="WW8Num8z0"/>
    <w:uiPriority w:val="99"/>
    <w:rsid w:val="00010097"/>
    <w:rPr>
      <w:rFonts w:ascii="Wingdings" w:hAnsi="Wingdings" w:cs="Wingdings"/>
    </w:rPr>
  </w:style>
  <w:style w:type="character" w:customStyle="1" w:styleId="WW8Num8z1">
    <w:name w:val="WW8Num8z1"/>
    <w:uiPriority w:val="99"/>
    <w:rsid w:val="00010097"/>
    <w:rPr>
      <w:rFonts w:ascii="Courier New" w:hAnsi="Courier New" w:cs="Courier New"/>
    </w:rPr>
  </w:style>
  <w:style w:type="character" w:customStyle="1" w:styleId="WW8Num8z3">
    <w:name w:val="WW8Num8z3"/>
    <w:uiPriority w:val="99"/>
    <w:rsid w:val="00010097"/>
    <w:rPr>
      <w:rFonts w:ascii="Symbol" w:hAnsi="Symbol" w:cs="Symbol"/>
    </w:rPr>
  </w:style>
  <w:style w:type="character" w:customStyle="1" w:styleId="WW8Num9z0">
    <w:name w:val="WW8Num9z0"/>
    <w:uiPriority w:val="99"/>
    <w:rsid w:val="00010097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010097"/>
    <w:rPr>
      <w:rFonts w:ascii="Courier New" w:hAnsi="Courier New" w:cs="Courier New"/>
    </w:rPr>
  </w:style>
  <w:style w:type="character" w:customStyle="1" w:styleId="WW8Num9z2">
    <w:name w:val="WW8Num9z2"/>
    <w:uiPriority w:val="99"/>
    <w:rsid w:val="00010097"/>
    <w:rPr>
      <w:rFonts w:ascii="Wingdings" w:hAnsi="Wingdings" w:cs="Wingdings"/>
    </w:rPr>
  </w:style>
  <w:style w:type="character" w:customStyle="1" w:styleId="WW8Num9z3">
    <w:name w:val="WW8Num9z3"/>
    <w:uiPriority w:val="99"/>
    <w:rsid w:val="00010097"/>
    <w:rPr>
      <w:rFonts w:ascii="Symbol" w:hAnsi="Symbol" w:cs="Symbol"/>
    </w:rPr>
  </w:style>
  <w:style w:type="character" w:customStyle="1" w:styleId="WW8Num11z0">
    <w:name w:val="WW8Num11z0"/>
    <w:uiPriority w:val="99"/>
    <w:rsid w:val="00010097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010097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010097"/>
    <w:rPr>
      <w:rFonts w:ascii="Wingdings" w:hAnsi="Wingdings" w:cs="Wingdings"/>
    </w:rPr>
  </w:style>
  <w:style w:type="character" w:customStyle="1" w:styleId="WW8Num11z3">
    <w:name w:val="WW8Num11z3"/>
    <w:uiPriority w:val="99"/>
    <w:rsid w:val="00010097"/>
    <w:rPr>
      <w:rFonts w:ascii="Symbol" w:hAnsi="Symbol" w:cs="Symbol"/>
    </w:rPr>
  </w:style>
  <w:style w:type="character" w:customStyle="1" w:styleId="WW8Num12z0">
    <w:name w:val="WW8Num12z0"/>
    <w:uiPriority w:val="99"/>
    <w:rsid w:val="00010097"/>
    <w:rPr>
      <w:rFonts w:ascii="Times New Roman" w:hAnsi="Times New Roman" w:cs="Times New Roman"/>
    </w:rPr>
  </w:style>
  <w:style w:type="character" w:customStyle="1" w:styleId="WW8Num12z1">
    <w:name w:val="WW8Num12z1"/>
    <w:uiPriority w:val="99"/>
    <w:rsid w:val="00010097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010097"/>
    <w:rPr>
      <w:rFonts w:ascii="Wingdings" w:hAnsi="Wingdings" w:cs="Wingdings"/>
    </w:rPr>
  </w:style>
  <w:style w:type="character" w:customStyle="1" w:styleId="WW8Num12z3">
    <w:name w:val="WW8Num12z3"/>
    <w:uiPriority w:val="99"/>
    <w:rsid w:val="00010097"/>
    <w:rPr>
      <w:rFonts w:ascii="Symbol" w:hAnsi="Symbol" w:cs="Symbol"/>
    </w:rPr>
  </w:style>
  <w:style w:type="character" w:customStyle="1" w:styleId="WW8Num13z0">
    <w:name w:val="WW8Num13z0"/>
    <w:uiPriority w:val="99"/>
    <w:rsid w:val="00010097"/>
    <w:rPr>
      <w:rFonts w:ascii="Times New Roman" w:hAnsi="Times New Roman" w:cs="Times New Roman"/>
    </w:rPr>
  </w:style>
  <w:style w:type="character" w:customStyle="1" w:styleId="WW8Num13z1">
    <w:name w:val="WW8Num13z1"/>
    <w:uiPriority w:val="99"/>
    <w:rsid w:val="00010097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010097"/>
    <w:rPr>
      <w:rFonts w:ascii="Wingdings" w:hAnsi="Wingdings" w:cs="Wingdings"/>
    </w:rPr>
  </w:style>
  <w:style w:type="character" w:customStyle="1" w:styleId="WW8Num13z3">
    <w:name w:val="WW8Num13z3"/>
    <w:uiPriority w:val="99"/>
    <w:rsid w:val="00010097"/>
    <w:rPr>
      <w:rFonts w:ascii="Symbol" w:hAnsi="Symbol" w:cs="Symbol"/>
    </w:rPr>
  </w:style>
  <w:style w:type="character" w:customStyle="1" w:styleId="WW8Num15z0">
    <w:name w:val="WW8Num15z0"/>
    <w:uiPriority w:val="99"/>
    <w:rsid w:val="00010097"/>
    <w:rPr>
      <w:rFonts w:ascii="Times New Roman" w:hAnsi="Times New Roman" w:cs="Times New Roman"/>
      <w:u w:val="none"/>
    </w:rPr>
  </w:style>
  <w:style w:type="character" w:customStyle="1" w:styleId="WW8Num15z1">
    <w:name w:val="WW8Num15z1"/>
    <w:uiPriority w:val="99"/>
    <w:rsid w:val="0001009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010097"/>
    <w:rPr>
      <w:rFonts w:ascii="Wingdings" w:hAnsi="Wingdings" w:cs="Wingdings"/>
    </w:rPr>
  </w:style>
  <w:style w:type="character" w:customStyle="1" w:styleId="WW8Num15z3">
    <w:name w:val="WW8Num15z3"/>
    <w:uiPriority w:val="99"/>
    <w:rsid w:val="00010097"/>
    <w:rPr>
      <w:rFonts w:ascii="Symbol" w:hAnsi="Symbol" w:cs="Symbol"/>
    </w:rPr>
  </w:style>
  <w:style w:type="character" w:customStyle="1" w:styleId="Bekezdsalap-bettpusa1">
    <w:name w:val="Bekezdés alap-betűtípusa1"/>
    <w:uiPriority w:val="99"/>
    <w:rsid w:val="00010097"/>
  </w:style>
  <w:style w:type="character" w:styleId="Oldalszm">
    <w:name w:val="page number"/>
    <w:basedOn w:val="Bekezdsalapbettpusa"/>
    <w:uiPriority w:val="99"/>
    <w:rsid w:val="00010097"/>
  </w:style>
  <w:style w:type="character" w:customStyle="1" w:styleId="Felsorolsjel">
    <w:name w:val="Felsorolásjel"/>
    <w:uiPriority w:val="99"/>
    <w:rsid w:val="00010097"/>
    <w:rPr>
      <w:rFonts w:ascii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5212</Characters>
  <Application>Microsoft Office Word</Application>
  <DocSecurity>4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Csorvás Nagyközség Polgármesterétől</vt:lpstr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Csorvás Nagyközség Polgármesterétől</dc:title>
  <dc:subject/>
  <dc:creator>Zakál Dezsőné</dc:creator>
  <cp:keywords/>
  <dc:description/>
  <cp:lastModifiedBy>Fronto</cp:lastModifiedBy>
  <cp:revision>2</cp:revision>
  <cp:lastPrinted>2019-12-11T11:43:00Z</cp:lastPrinted>
  <dcterms:created xsi:type="dcterms:W3CDTF">2019-12-12T10:43:00Z</dcterms:created>
  <dcterms:modified xsi:type="dcterms:W3CDTF">2019-12-12T10:43:00Z</dcterms:modified>
</cp:coreProperties>
</file>